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4F0" w:rsidRPr="008A3F01" w:rsidRDefault="007554F0" w:rsidP="008A3F01">
      <w:pPr>
        <w:pStyle w:val="Heading1"/>
        <w:rPr>
          <w:color w:val="auto"/>
        </w:rPr>
      </w:pPr>
      <w:bookmarkStart w:id="0" w:name="_Toc386800405"/>
      <w:r w:rsidRPr="008A3F01">
        <w:rPr>
          <w:color w:val="auto"/>
        </w:rPr>
        <w:t>A guide to membership</w:t>
      </w:r>
      <w:bookmarkEnd w:id="0"/>
    </w:p>
    <w:p w:rsidR="007554F0" w:rsidRPr="008A3F01" w:rsidRDefault="007554F0" w:rsidP="007554F0">
      <w:pPr>
        <w:rPr>
          <w:b/>
          <w:sz w:val="32"/>
        </w:rPr>
      </w:pPr>
      <w:r w:rsidRPr="008A3F01">
        <w:rPr>
          <w:sz w:val="32"/>
        </w:rPr>
        <w:t>In this guide we will tell you about the different rules for membership within the Scottish Disability Equality Forum (SDEF).  This will help Access Panels to think about the type of membership they would want and what rules they would set for their membership.</w:t>
      </w:r>
    </w:p>
    <w:p w:rsidR="007554F0" w:rsidRPr="008A3F01" w:rsidRDefault="007554F0" w:rsidP="007554F0">
      <w:pPr>
        <w:pStyle w:val="Heading2"/>
        <w:rPr>
          <w:color w:val="auto"/>
        </w:rPr>
      </w:pPr>
      <w:r w:rsidRPr="008A3F01">
        <w:rPr>
          <w:color w:val="auto"/>
        </w:rPr>
        <w:t>SDEF Membership</w:t>
      </w:r>
    </w:p>
    <w:p w:rsidR="007554F0" w:rsidRPr="008A3F01" w:rsidRDefault="007554F0" w:rsidP="007554F0">
      <w:pPr>
        <w:pStyle w:val="Heading3"/>
        <w:rPr>
          <w:color w:val="auto"/>
        </w:rPr>
      </w:pPr>
      <w:r w:rsidRPr="008A3F01">
        <w:rPr>
          <w:color w:val="auto"/>
        </w:rPr>
        <w:t>Membership Fees</w:t>
      </w:r>
    </w:p>
    <w:p w:rsidR="007554F0" w:rsidRPr="008A3F01" w:rsidRDefault="007554F0" w:rsidP="007554F0">
      <w:pPr>
        <w:pStyle w:val="MA"/>
        <w:tabs>
          <w:tab w:val="clear" w:pos="994"/>
          <w:tab w:val="clear" w:pos="1987"/>
          <w:tab w:val="clear" w:pos="2981"/>
          <w:tab w:val="clear" w:pos="3974"/>
          <w:tab w:val="clear" w:pos="4968"/>
          <w:tab w:val="clear" w:pos="5947"/>
          <w:tab w:val="clear" w:pos="6941"/>
          <w:tab w:val="clear" w:pos="7934"/>
        </w:tabs>
        <w:rPr>
          <w:rFonts w:ascii="Arial" w:hAnsi="Arial"/>
          <w:sz w:val="28"/>
          <w:szCs w:val="28"/>
        </w:rPr>
      </w:pPr>
      <w:r w:rsidRPr="008A3F01">
        <w:rPr>
          <w:rFonts w:ascii="Arial" w:hAnsi="Arial"/>
          <w:sz w:val="28"/>
          <w:szCs w:val="28"/>
        </w:rPr>
        <w:t>Although the membership of the organisation could impose a charge for membership to SDEF; membership fees were abolished at the AGM of 2011, as recommended by the Board of Directors at that meeting.  As such, there is no present charge for membership to SDEF.  Any charge for membership must be considered by the members at the AGM.  If SDEF did charge for membership, the Board of Director’s would set this charge and a member could be charged more than the Board agreed.</w:t>
      </w:r>
    </w:p>
    <w:p w:rsidR="007554F0" w:rsidRPr="008A3F01" w:rsidRDefault="007554F0" w:rsidP="007554F0">
      <w:pPr>
        <w:rPr>
          <w:b/>
        </w:rPr>
      </w:pPr>
      <w:r w:rsidRPr="008A3F01">
        <w:t>All persons wishing to become members of SDEF must fill in the appropriate application form.  This can be done in whatever format is best for the applicant.</w:t>
      </w:r>
    </w:p>
    <w:p w:rsidR="007554F0" w:rsidRPr="008A3F01" w:rsidRDefault="007554F0" w:rsidP="007554F0">
      <w:pPr>
        <w:rPr>
          <w:b/>
        </w:rPr>
      </w:pPr>
      <w:r w:rsidRPr="008A3F01">
        <w:t>Any person or organisation may join SDEF but all membership must be approved at a meeting of the Board of Directors.</w:t>
      </w:r>
    </w:p>
    <w:p w:rsidR="007554F0" w:rsidRPr="008A3F01" w:rsidRDefault="007554F0" w:rsidP="007554F0">
      <w:pPr>
        <w:pStyle w:val="Heading3"/>
        <w:rPr>
          <w:color w:val="auto"/>
        </w:rPr>
      </w:pPr>
      <w:r w:rsidRPr="008A3F01">
        <w:rPr>
          <w:color w:val="auto"/>
        </w:rPr>
        <w:t>Conditions of Membership</w:t>
      </w:r>
    </w:p>
    <w:p w:rsidR="007554F0" w:rsidRPr="008A3F01" w:rsidRDefault="007554F0" w:rsidP="007554F0">
      <w:pPr>
        <w:widowControl w:val="0"/>
        <w:autoSpaceDE w:val="0"/>
        <w:autoSpaceDN w:val="0"/>
        <w:adjustRightInd w:val="0"/>
        <w:spacing w:after="0"/>
        <w:jc w:val="both"/>
        <w:rPr>
          <w:rStyle w:val="Level2"/>
          <w:b/>
        </w:rPr>
      </w:pPr>
      <w:r w:rsidRPr="008A3F01">
        <w:rPr>
          <w:rStyle w:val="Level2"/>
        </w:rPr>
        <w:t>Where the activities, conduct or management structure of any member is considered by the Directors to be contrary to, or damage the aims and objectives of the Company, the Board of Directors may seek to cease their membership.  A decision to withdraw membership would need to be approved at the SDEF Annual General Meeting.  If the AGM agrees, the membership would cease immediately.</w:t>
      </w:r>
    </w:p>
    <w:p w:rsidR="007554F0" w:rsidRPr="008A3F01" w:rsidRDefault="007554F0" w:rsidP="007554F0">
      <w:pPr>
        <w:pStyle w:val="MA"/>
        <w:tabs>
          <w:tab w:val="clear" w:pos="994"/>
          <w:tab w:val="clear" w:pos="1987"/>
          <w:tab w:val="clear" w:pos="2981"/>
          <w:tab w:val="clear" w:pos="3974"/>
          <w:tab w:val="clear" w:pos="4968"/>
          <w:tab w:val="clear" w:pos="5947"/>
          <w:tab w:val="clear" w:pos="6941"/>
          <w:tab w:val="clear" w:pos="7934"/>
        </w:tabs>
        <w:rPr>
          <w:rFonts w:ascii="Arial" w:hAnsi="Arial"/>
          <w:sz w:val="28"/>
          <w:szCs w:val="28"/>
        </w:rPr>
      </w:pPr>
      <w:r w:rsidRPr="008A3F01">
        <w:rPr>
          <w:rFonts w:ascii="Arial" w:hAnsi="Arial"/>
          <w:sz w:val="28"/>
          <w:szCs w:val="28"/>
        </w:rPr>
        <w:t>A member may resign their membership at any time by giving at least seven clear days notice in writing to the Company.  This would be done in writing to the Company at its registered office.  Membership is not transferable and shall cease on death or dissolution or, in the case of a nominated individual, the body or organisation which nominated the person for their membership can notify the Company in writing that they wish to revoke a nomination.</w:t>
      </w:r>
    </w:p>
    <w:p w:rsidR="007554F0" w:rsidRPr="008A3F01" w:rsidRDefault="007554F0" w:rsidP="007554F0">
      <w:pPr>
        <w:pStyle w:val="Heading3"/>
        <w:rPr>
          <w:color w:val="auto"/>
        </w:rPr>
      </w:pPr>
      <w:r w:rsidRPr="008A3F01">
        <w:rPr>
          <w:color w:val="auto"/>
        </w:rPr>
        <w:t>Types of Membership</w:t>
      </w:r>
    </w:p>
    <w:p w:rsidR="007554F0" w:rsidRPr="008A3F01" w:rsidRDefault="007554F0" w:rsidP="007554F0">
      <w:r w:rsidRPr="008A3F01">
        <w:t>In SDEF there are four different types of membership.  The main difference in membership is the entitlement to vote at an Annual General or Additional General Meeting.  The different types of membership are:</w:t>
      </w:r>
    </w:p>
    <w:p w:rsidR="008A3F01" w:rsidRPr="008A3F01" w:rsidRDefault="008A3F01" w:rsidP="008A3F01">
      <w:pPr>
        <w:pStyle w:val="ListParagraph"/>
        <w:numPr>
          <w:ilvl w:val="0"/>
          <w:numId w:val="6"/>
        </w:numPr>
        <w:spacing w:before="0" w:after="0"/>
      </w:pPr>
      <w:r w:rsidRPr="008A3F01">
        <w:t>Full Member</w:t>
      </w:r>
    </w:p>
    <w:p w:rsidR="008A3F01" w:rsidRPr="008A3F01" w:rsidRDefault="008A3F01" w:rsidP="008A3F01">
      <w:pPr>
        <w:pStyle w:val="ListParagraph"/>
        <w:numPr>
          <w:ilvl w:val="0"/>
          <w:numId w:val="6"/>
        </w:numPr>
        <w:spacing w:before="0" w:after="0"/>
      </w:pPr>
      <w:r w:rsidRPr="008A3F01">
        <w:t xml:space="preserve">Individual Member </w:t>
      </w:r>
    </w:p>
    <w:p w:rsidR="008A3F01" w:rsidRPr="008A3F01" w:rsidRDefault="008A3F01" w:rsidP="008A3F01">
      <w:pPr>
        <w:pStyle w:val="ListParagraph"/>
        <w:numPr>
          <w:ilvl w:val="0"/>
          <w:numId w:val="6"/>
        </w:numPr>
        <w:spacing w:before="0" w:after="0"/>
      </w:pPr>
      <w:r w:rsidRPr="008A3F01">
        <w:t>Associate Member</w:t>
      </w:r>
    </w:p>
    <w:p w:rsidR="008A3F01" w:rsidRPr="008A3F01" w:rsidRDefault="008A3F01" w:rsidP="008A3F01">
      <w:pPr>
        <w:pStyle w:val="ListParagraph"/>
        <w:numPr>
          <w:ilvl w:val="0"/>
          <w:numId w:val="6"/>
        </w:numPr>
        <w:spacing w:before="0" w:after="0"/>
        <w:rPr>
          <w:b/>
        </w:rPr>
      </w:pPr>
      <w:r w:rsidRPr="008A3F01">
        <w:t>Access Panel Member</w:t>
      </w:r>
    </w:p>
    <w:p w:rsidR="007554F0" w:rsidRPr="008A3F01" w:rsidRDefault="007554F0" w:rsidP="007554F0">
      <w:pPr>
        <w:pStyle w:val="Heading4"/>
        <w:rPr>
          <w:color w:val="auto"/>
        </w:rPr>
      </w:pPr>
      <w:r w:rsidRPr="008A3F01">
        <w:rPr>
          <w:color w:val="auto"/>
        </w:rPr>
        <w:t>Full Members</w:t>
      </w:r>
    </w:p>
    <w:p w:rsidR="007554F0" w:rsidRPr="008A3F01" w:rsidRDefault="007554F0" w:rsidP="007554F0">
      <w:r w:rsidRPr="008A3F01">
        <w:t>Full Members are eligible bodies whose membership comprises at least a majority of people who have a disability and have, or are working toward, majority representation of people with disabilities.  Full members may vote on all matters at general meetings, excluding any matter that the Convener of the meeting rules is solely an Access Panel matter.</w:t>
      </w:r>
    </w:p>
    <w:p w:rsidR="007554F0" w:rsidRPr="008A3F01" w:rsidRDefault="007554F0" w:rsidP="007554F0">
      <w:pPr>
        <w:pStyle w:val="Heading4"/>
        <w:rPr>
          <w:color w:val="auto"/>
        </w:rPr>
      </w:pPr>
      <w:r w:rsidRPr="008A3F01">
        <w:rPr>
          <w:color w:val="auto"/>
        </w:rPr>
        <w:t>Individual Members</w:t>
      </w:r>
    </w:p>
    <w:p w:rsidR="007554F0" w:rsidRPr="008A3F01" w:rsidRDefault="007554F0" w:rsidP="007554F0">
      <w:r w:rsidRPr="008A3F01">
        <w:t>Individual Members are individual people who choose to be members of SDEF who support the aims and objectives of the organisation.  Individual members are not eligible to vote on any matter at general meetings.  Persons must be aged 18 or over.</w:t>
      </w:r>
    </w:p>
    <w:p w:rsidR="007554F0" w:rsidRPr="008A3F01" w:rsidRDefault="007554F0" w:rsidP="007554F0">
      <w:pPr>
        <w:pStyle w:val="Heading4"/>
        <w:rPr>
          <w:color w:val="auto"/>
        </w:rPr>
      </w:pPr>
      <w:r w:rsidRPr="008A3F01">
        <w:rPr>
          <w:color w:val="auto"/>
        </w:rPr>
        <w:t>Associate Members</w:t>
      </w:r>
    </w:p>
    <w:p w:rsidR="007554F0" w:rsidRPr="008A3F01" w:rsidRDefault="007554F0" w:rsidP="007554F0">
      <w:r w:rsidRPr="008A3F01">
        <w:t>Associate Members are eligible organisations with less than a majority of its members having a disability but which supports the aims and objectives of SDEF.  Associate members are not eligible to vote on any matter at general meetings.</w:t>
      </w:r>
    </w:p>
    <w:p w:rsidR="007554F0" w:rsidRPr="008A3F01" w:rsidRDefault="007554F0" w:rsidP="007554F0">
      <w:pPr>
        <w:pStyle w:val="Heading4"/>
        <w:rPr>
          <w:color w:val="auto"/>
        </w:rPr>
      </w:pPr>
      <w:r w:rsidRPr="008A3F01">
        <w:rPr>
          <w:color w:val="auto"/>
        </w:rPr>
        <w:t>Access Panel Members</w:t>
      </w:r>
    </w:p>
    <w:p w:rsidR="007554F0" w:rsidRPr="008A3F01" w:rsidRDefault="007554F0" w:rsidP="007554F0">
      <w:r w:rsidRPr="008A3F01">
        <w:t xml:space="preserve">Access Panels have their own category of membership because SDEF is the umbrella organisation for all Access Panels in Scotland.  Access Panels are 'full members'.  They can also have an additional vote at General meetings because some of the Access Panel Directors are also SDEF Board Members.  Three of the eight SDEF Board members are also Access Panel Directors. </w:t>
      </w:r>
    </w:p>
    <w:p w:rsidR="007554F0" w:rsidRPr="008A3F01" w:rsidRDefault="007554F0" w:rsidP="007554F0">
      <w:r w:rsidRPr="008A3F01">
        <w:t>Only Access Panels can vote for their own Access Panel Directors when nominations are due.  Only Access Panels may vote on any matter which the Convener of the meeting rules is a matter exclusively for Access Panels.</w:t>
      </w:r>
    </w:p>
    <w:p w:rsidR="007554F0" w:rsidRPr="008A3F01" w:rsidRDefault="007554F0" w:rsidP="007554F0">
      <w:pPr>
        <w:rPr>
          <w:b/>
        </w:rPr>
      </w:pPr>
      <w:r w:rsidRPr="008A3F01">
        <w:t>Access Panels are also allowed to vote for the Directors of SDEF, who are not Access Panel Directors when nominations become due, and all other General meeting matters.</w:t>
      </w:r>
    </w:p>
    <w:p w:rsidR="007554F0" w:rsidRPr="008A3F01" w:rsidRDefault="007554F0" w:rsidP="007554F0">
      <w:pPr>
        <w:pStyle w:val="Heading4"/>
        <w:rPr>
          <w:color w:val="auto"/>
          <w:sz w:val="36"/>
        </w:rPr>
      </w:pPr>
      <w:r w:rsidRPr="008A3F01">
        <w:rPr>
          <w:color w:val="auto"/>
          <w:sz w:val="36"/>
        </w:rPr>
        <w:lastRenderedPageBreak/>
        <w:t>Access Panel Membership</w:t>
      </w:r>
    </w:p>
    <w:p w:rsidR="007554F0" w:rsidRPr="008A3F01" w:rsidRDefault="007554F0" w:rsidP="007554F0">
      <w:pPr>
        <w:rPr>
          <w:b/>
        </w:rPr>
      </w:pPr>
      <w:r w:rsidRPr="008A3F01">
        <w:t>The membership of Access Panels is a matter which is solely the responsibility of each individual panel.  However, the membership criteria for all Access Panels must be detailed in the panel's constitution, which is the 'Governing Document' of the panel.</w:t>
      </w:r>
    </w:p>
    <w:p w:rsidR="007554F0" w:rsidRPr="008A3F01" w:rsidRDefault="007554F0" w:rsidP="007554F0">
      <w:pPr>
        <w:rPr>
          <w:b/>
        </w:rPr>
      </w:pPr>
      <w:r w:rsidRPr="008A3F01">
        <w:t>Access Panels can decide from its membership, at a General Meeting, if they want to charge for membership to the panel, or not.  When a charge for membership is made it is often regarded as a barrier to increasing and developing the membership of the panel.</w:t>
      </w:r>
    </w:p>
    <w:p w:rsidR="007554F0" w:rsidRPr="008A3F01" w:rsidRDefault="007554F0" w:rsidP="007554F0">
      <w:pPr>
        <w:rPr>
          <w:b/>
        </w:rPr>
      </w:pPr>
      <w:r w:rsidRPr="008A3F01">
        <w:t>Most Access Panels will have three types of membership:</w:t>
      </w:r>
    </w:p>
    <w:p w:rsidR="007554F0" w:rsidRPr="008A3F01" w:rsidRDefault="007554F0" w:rsidP="008A3F01">
      <w:pPr>
        <w:pStyle w:val="ListParagraph"/>
        <w:numPr>
          <w:ilvl w:val="0"/>
          <w:numId w:val="7"/>
        </w:numPr>
        <w:rPr>
          <w:b/>
        </w:rPr>
      </w:pPr>
      <w:r w:rsidRPr="008A3F01">
        <w:rPr>
          <w:b/>
        </w:rPr>
        <w:t>Individual Members</w:t>
      </w:r>
      <w:r w:rsidRPr="008A3F01">
        <w:t xml:space="preserve"> - individuals who have a disability, are Carers or people who have been affected by disability or/and have an interest in equality for Disabled People.</w:t>
      </w:r>
    </w:p>
    <w:p w:rsidR="007554F0" w:rsidRPr="008A3F01" w:rsidRDefault="007554F0" w:rsidP="008A3F01">
      <w:pPr>
        <w:pStyle w:val="ListParagraph"/>
        <w:numPr>
          <w:ilvl w:val="0"/>
          <w:numId w:val="7"/>
        </w:numPr>
        <w:rPr>
          <w:b/>
        </w:rPr>
      </w:pPr>
      <w:r w:rsidRPr="008A3F01">
        <w:rPr>
          <w:b/>
        </w:rPr>
        <w:t>Organisational Members</w:t>
      </w:r>
      <w:r w:rsidRPr="008A3F01">
        <w:t xml:space="preserve"> - members who serve on the Access Panel as representatives of another organisation.  That organisation may be a disability organisation or are interested in achieving improved equality for Disabled People in the area of Scotland that the Access Panel represents.</w:t>
      </w:r>
    </w:p>
    <w:p w:rsidR="007554F0" w:rsidRPr="008A3F01" w:rsidRDefault="007554F0" w:rsidP="008A3F01">
      <w:pPr>
        <w:pStyle w:val="ListParagraph"/>
        <w:numPr>
          <w:ilvl w:val="0"/>
          <w:numId w:val="7"/>
        </w:numPr>
        <w:rPr>
          <w:b/>
        </w:rPr>
      </w:pPr>
      <w:r w:rsidRPr="008A3F01">
        <w:rPr>
          <w:b/>
        </w:rPr>
        <w:t>Ex Officio Members</w:t>
      </w:r>
      <w:r w:rsidRPr="008A3F01">
        <w:t xml:space="preserve"> - members of an Access Panel who would usually be representing another organisation that is a Public Body, such as, a Local Council, NHS, Elected Members, Architects, etc or may have a conflict of interest if voting on a panel matter.  Ex Officio Members can also be individuals who the Access Panel have asked to carry out specific paid pieces of work for the Panel or anyone who would have a possible conflict of interest if taking part in any vote on the panel.  Ex Officio members have no voting rights on the Access Panel because they may have a potential conflict of interest in any vote that may take place.</w:t>
      </w:r>
    </w:p>
    <w:p w:rsidR="007554F0" w:rsidRPr="008A3F01" w:rsidRDefault="007554F0" w:rsidP="007554F0">
      <w:r w:rsidRPr="008A3F01">
        <w:t>The constant need to increase membership on an Access Panel and the need to increase the knowledge of panel members through training and development is paramount for the Sustainability of all Access Panels.</w:t>
      </w:r>
    </w:p>
    <w:p w:rsidR="007554F0" w:rsidRPr="008A3F01" w:rsidRDefault="007554F0" w:rsidP="007554F0">
      <w:pPr>
        <w:spacing w:before="0" w:after="0"/>
      </w:pPr>
    </w:p>
    <w:p w:rsidR="007554F0" w:rsidRPr="008A3F01" w:rsidRDefault="007554F0">
      <w:pPr>
        <w:spacing w:before="0" w:after="0"/>
        <w:ind w:left="851" w:hanging="851"/>
      </w:pPr>
      <w:r w:rsidRPr="008A3F01">
        <w:br w:type="page"/>
      </w:r>
    </w:p>
    <w:p w:rsidR="007554F0" w:rsidRPr="008A3F01" w:rsidRDefault="007554F0" w:rsidP="007554F0">
      <w:pPr>
        <w:pStyle w:val="Heading1"/>
        <w:rPr>
          <w:color w:val="auto"/>
        </w:rPr>
      </w:pPr>
      <w:bookmarkStart w:id="1" w:name="_Toc386800417"/>
      <w:r w:rsidRPr="008A3F01">
        <w:rPr>
          <w:color w:val="auto"/>
        </w:rPr>
        <w:t>Appendix 1 - SDEF Application</w:t>
      </w:r>
      <w:bookmarkEnd w:id="1"/>
      <w:r w:rsidR="000E099F" w:rsidRPr="008A3F01">
        <w:rPr>
          <w:color w:val="auto"/>
        </w:rPr>
        <w:t xml:space="preserve"> Form</w:t>
      </w:r>
    </w:p>
    <w:p w:rsidR="007554F0" w:rsidRPr="008A3F01" w:rsidRDefault="007554F0" w:rsidP="007554F0">
      <w:pPr>
        <w:pStyle w:val="Heading2"/>
        <w:rPr>
          <w:color w:val="auto"/>
        </w:rPr>
      </w:pPr>
      <w:r w:rsidRPr="008A3F01">
        <w:rPr>
          <w:color w:val="auto"/>
        </w:rPr>
        <w:t>Application for Individual Membership</w:t>
      </w:r>
    </w:p>
    <w:p w:rsidR="007554F0" w:rsidRPr="008A3F01" w:rsidRDefault="007554F0" w:rsidP="007554F0">
      <w:r w:rsidRPr="008A3F01">
        <w:t>Please fill in the form below to apply for individual membership with SDEF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6866"/>
      </w:tblGrid>
      <w:tr w:rsidR="007554F0" w:rsidRPr="008A3F01" w:rsidTr="00243060">
        <w:tc>
          <w:tcPr>
            <w:tcW w:w="2376" w:type="dxa"/>
          </w:tcPr>
          <w:p w:rsidR="007554F0" w:rsidRPr="008A3F01" w:rsidRDefault="007554F0" w:rsidP="00243060">
            <w:pPr>
              <w:spacing w:before="120" w:after="120"/>
            </w:pPr>
            <w:r w:rsidRPr="008A3F01">
              <w:t>Contact Name</w:t>
            </w:r>
          </w:p>
        </w:tc>
        <w:tc>
          <w:tcPr>
            <w:tcW w:w="6866" w:type="dxa"/>
            <w:vAlign w:val="bottom"/>
          </w:tcPr>
          <w:p w:rsidR="007554F0" w:rsidRPr="008A3F01" w:rsidRDefault="007554F0" w:rsidP="00243060">
            <w:pPr>
              <w:spacing w:before="120" w:after="120"/>
            </w:pPr>
          </w:p>
        </w:tc>
      </w:tr>
      <w:tr w:rsidR="007554F0" w:rsidRPr="008A3F01" w:rsidTr="00243060">
        <w:tc>
          <w:tcPr>
            <w:tcW w:w="2376" w:type="dxa"/>
          </w:tcPr>
          <w:p w:rsidR="007554F0" w:rsidRPr="008A3F01" w:rsidRDefault="007554F0" w:rsidP="00243060">
            <w:pPr>
              <w:spacing w:before="120" w:after="120"/>
            </w:pPr>
            <w:r w:rsidRPr="008A3F01">
              <w:t>Address</w:t>
            </w:r>
          </w:p>
        </w:tc>
        <w:tc>
          <w:tcPr>
            <w:tcW w:w="6866" w:type="dxa"/>
            <w:vAlign w:val="bottom"/>
          </w:tcPr>
          <w:p w:rsidR="007554F0" w:rsidRPr="008A3F01" w:rsidRDefault="007554F0" w:rsidP="00243060">
            <w:pPr>
              <w:spacing w:before="120" w:after="120"/>
            </w:pPr>
          </w:p>
          <w:p w:rsidR="007554F0" w:rsidRPr="008A3F01" w:rsidRDefault="007554F0" w:rsidP="00243060">
            <w:pPr>
              <w:spacing w:before="120" w:after="120"/>
            </w:pPr>
          </w:p>
          <w:p w:rsidR="007554F0" w:rsidRPr="008A3F01" w:rsidRDefault="007554F0" w:rsidP="00243060">
            <w:pPr>
              <w:spacing w:before="120" w:after="120"/>
            </w:pPr>
            <w:r w:rsidRPr="008A3F01">
              <w:t>Postcode</w:t>
            </w:r>
          </w:p>
        </w:tc>
      </w:tr>
      <w:tr w:rsidR="007554F0" w:rsidRPr="008A3F01" w:rsidTr="00243060">
        <w:tc>
          <w:tcPr>
            <w:tcW w:w="2376" w:type="dxa"/>
          </w:tcPr>
          <w:p w:rsidR="007554F0" w:rsidRPr="008A3F01" w:rsidRDefault="007554F0" w:rsidP="00243060">
            <w:pPr>
              <w:spacing w:before="120" w:after="120"/>
            </w:pPr>
            <w:r w:rsidRPr="008A3F01">
              <w:t>Telephone</w:t>
            </w:r>
          </w:p>
        </w:tc>
        <w:tc>
          <w:tcPr>
            <w:tcW w:w="6866" w:type="dxa"/>
            <w:vAlign w:val="bottom"/>
          </w:tcPr>
          <w:p w:rsidR="007554F0" w:rsidRPr="008A3F01" w:rsidRDefault="007554F0" w:rsidP="00243060">
            <w:pPr>
              <w:spacing w:before="120" w:after="120"/>
            </w:pPr>
          </w:p>
        </w:tc>
      </w:tr>
      <w:tr w:rsidR="007554F0" w:rsidRPr="008A3F01" w:rsidTr="00243060">
        <w:tc>
          <w:tcPr>
            <w:tcW w:w="2376" w:type="dxa"/>
          </w:tcPr>
          <w:p w:rsidR="007554F0" w:rsidRPr="008A3F01" w:rsidRDefault="007554F0" w:rsidP="00243060">
            <w:pPr>
              <w:spacing w:before="120" w:after="120"/>
            </w:pPr>
            <w:r w:rsidRPr="008A3F01">
              <w:t>Email</w:t>
            </w:r>
          </w:p>
        </w:tc>
        <w:tc>
          <w:tcPr>
            <w:tcW w:w="6866" w:type="dxa"/>
            <w:vAlign w:val="bottom"/>
          </w:tcPr>
          <w:p w:rsidR="007554F0" w:rsidRPr="008A3F01" w:rsidRDefault="007554F0" w:rsidP="00243060">
            <w:pPr>
              <w:spacing w:before="120" w:after="120"/>
            </w:pPr>
          </w:p>
        </w:tc>
      </w:tr>
      <w:tr w:rsidR="007554F0" w:rsidRPr="008A3F01" w:rsidTr="00243060">
        <w:tc>
          <w:tcPr>
            <w:tcW w:w="2376" w:type="dxa"/>
          </w:tcPr>
          <w:p w:rsidR="007554F0" w:rsidRPr="008A3F01" w:rsidRDefault="007554F0" w:rsidP="00243060">
            <w:pPr>
              <w:spacing w:before="120" w:after="120"/>
            </w:pPr>
            <w:r w:rsidRPr="008A3F01">
              <w:t>Website</w:t>
            </w:r>
          </w:p>
        </w:tc>
        <w:tc>
          <w:tcPr>
            <w:tcW w:w="6866" w:type="dxa"/>
            <w:vAlign w:val="bottom"/>
          </w:tcPr>
          <w:p w:rsidR="007554F0" w:rsidRPr="008A3F01" w:rsidRDefault="007554F0" w:rsidP="00243060">
            <w:pPr>
              <w:spacing w:before="120" w:after="120"/>
            </w:pPr>
          </w:p>
        </w:tc>
      </w:tr>
      <w:tr w:rsidR="007554F0" w:rsidRPr="008A3F01" w:rsidTr="00243060">
        <w:tc>
          <w:tcPr>
            <w:tcW w:w="2376" w:type="dxa"/>
          </w:tcPr>
          <w:p w:rsidR="007554F0" w:rsidRPr="008A3F01" w:rsidRDefault="007554F0" w:rsidP="00243060">
            <w:pPr>
              <w:spacing w:before="120" w:after="120"/>
            </w:pPr>
            <w:r w:rsidRPr="008A3F01">
              <w:t>Fax</w:t>
            </w:r>
          </w:p>
        </w:tc>
        <w:tc>
          <w:tcPr>
            <w:tcW w:w="6866" w:type="dxa"/>
            <w:vAlign w:val="bottom"/>
          </w:tcPr>
          <w:p w:rsidR="007554F0" w:rsidRPr="008A3F01" w:rsidRDefault="007554F0" w:rsidP="00243060">
            <w:pPr>
              <w:spacing w:before="120" w:after="120"/>
            </w:pPr>
          </w:p>
        </w:tc>
      </w:tr>
    </w:tbl>
    <w:p w:rsidR="007554F0" w:rsidRPr="008A3F01" w:rsidRDefault="007554F0" w:rsidP="007554F0">
      <w:pPr>
        <w:spacing w:before="120" w:after="120"/>
        <w:rPr>
          <w:u w:val="single"/>
        </w:rPr>
      </w:pPr>
    </w:p>
    <w:p w:rsidR="007554F0" w:rsidRPr="008A3F01" w:rsidRDefault="007554F0" w:rsidP="007554F0">
      <w:pPr>
        <w:pBdr>
          <w:top w:val="single" w:sz="4" w:space="1" w:color="auto"/>
          <w:left w:val="single" w:sz="4" w:space="4" w:color="auto"/>
          <w:bottom w:val="single" w:sz="4" w:space="1" w:color="auto"/>
          <w:right w:val="single" w:sz="4" w:space="4" w:color="auto"/>
        </w:pBdr>
        <w:spacing w:before="120" w:after="120"/>
      </w:pPr>
      <w:r w:rsidRPr="008A3F01">
        <w:t>Please state any other groups/organisation of which you are member</w:t>
      </w:r>
    </w:p>
    <w:p w:rsidR="007554F0" w:rsidRPr="008A3F01" w:rsidRDefault="007554F0" w:rsidP="007554F0">
      <w:pPr>
        <w:pBdr>
          <w:top w:val="single" w:sz="4" w:space="1" w:color="auto"/>
          <w:left w:val="single" w:sz="4" w:space="4" w:color="auto"/>
          <w:bottom w:val="single" w:sz="4" w:space="1" w:color="auto"/>
          <w:right w:val="single" w:sz="4" w:space="4" w:color="auto"/>
        </w:pBdr>
        <w:spacing w:before="120" w:after="120"/>
      </w:pPr>
    </w:p>
    <w:p w:rsidR="007554F0" w:rsidRPr="008A3F01" w:rsidRDefault="007554F0" w:rsidP="007554F0">
      <w:pPr>
        <w:pBdr>
          <w:top w:val="single" w:sz="4" w:space="1" w:color="auto"/>
          <w:left w:val="single" w:sz="4" w:space="4" w:color="auto"/>
          <w:bottom w:val="single" w:sz="4" w:space="1" w:color="auto"/>
          <w:right w:val="single" w:sz="4" w:space="4" w:color="auto"/>
        </w:pBdr>
        <w:spacing w:before="120" w:after="120"/>
      </w:pPr>
    </w:p>
    <w:p w:rsidR="007554F0" w:rsidRPr="008A3F01" w:rsidRDefault="007554F0" w:rsidP="007554F0">
      <w:pPr>
        <w:pBdr>
          <w:top w:val="single" w:sz="4" w:space="1" w:color="auto"/>
          <w:left w:val="single" w:sz="4" w:space="4" w:color="auto"/>
          <w:bottom w:val="single" w:sz="4" w:space="1" w:color="auto"/>
          <w:right w:val="single" w:sz="4" w:space="4" w:color="auto"/>
        </w:pBdr>
        <w:spacing w:before="120" w:after="120"/>
      </w:pPr>
    </w:p>
    <w:p w:rsidR="007554F0" w:rsidRPr="008A3F01" w:rsidRDefault="007554F0" w:rsidP="007554F0">
      <w:pPr>
        <w:pBdr>
          <w:top w:val="single" w:sz="4" w:space="1" w:color="auto"/>
          <w:left w:val="single" w:sz="4" w:space="4" w:color="auto"/>
          <w:bottom w:val="single" w:sz="4" w:space="1" w:color="auto"/>
          <w:right w:val="single" w:sz="4" w:space="4" w:color="auto"/>
        </w:pBdr>
        <w:spacing w:before="120" w:after="120"/>
      </w:pPr>
    </w:p>
    <w:p w:rsidR="007554F0" w:rsidRPr="008A3F01" w:rsidRDefault="007554F0" w:rsidP="007554F0">
      <w:pPr>
        <w:pBdr>
          <w:top w:val="single" w:sz="4" w:space="1" w:color="auto"/>
          <w:left w:val="single" w:sz="4" w:space="4" w:color="auto"/>
          <w:bottom w:val="single" w:sz="4" w:space="1" w:color="auto"/>
          <w:right w:val="single" w:sz="4" w:space="4" w:color="auto"/>
        </w:pBdr>
        <w:spacing w:before="120" w:after="120"/>
      </w:pPr>
    </w:p>
    <w:p w:rsidR="007554F0" w:rsidRPr="008A3F01" w:rsidRDefault="007554F0" w:rsidP="007554F0">
      <w:pPr>
        <w:pBdr>
          <w:top w:val="single" w:sz="4" w:space="1" w:color="auto"/>
          <w:left w:val="single" w:sz="4" w:space="4" w:color="auto"/>
          <w:bottom w:val="single" w:sz="4" w:space="1" w:color="auto"/>
          <w:right w:val="single" w:sz="4" w:space="4" w:color="auto"/>
        </w:pBdr>
        <w:spacing w:before="120" w:after="120"/>
      </w:pPr>
    </w:p>
    <w:p w:rsidR="007554F0" w:rsidRPr="008A3F01" w:rsidRDefault="007554F0" w:rsidP="007554F0">
      <w:pPr>
        <w:pBdr>
          <w:top w:val="single" w:sz="4" w:space="1" w:color="auto"/>
          <w:left w:val="single" w:sz="4" w:space="4" w:color="auto"/>
          <w:bottom w:val="single" w:sz="4" w:space="1" w:color="auto"/>
          <w:right w:val="single" w:sz="4" w:space="4" w:color="auto"/>
        </w:pBdr>
        <w:spacing w:before="120" w:after="120"/>
        <w:rPr>
          <w:b/>
          <w:u w:val="single"/>
        </w:rPr>
      </w:pPr>
    </w:p>
    <w:p w:rsidR="007554F0" w:rsidRPr="008A3F01" w:rsidRDefault="007554F0" w:rsidP="007554F0">
      <w:pPr>
        <w:rPr>
          <w:b/>
          <w:u w:val="single"/>
        </w:rPr>
      </w:pPr>
      <w:r w:rsidRPr="008A3F01">
        <w:rPr>
          <w:b/>
          <w:u w:val="single"/>
        </w:rPr>
        <w:t>Correspondence</w:t>
      </w:r>
    </w:p>
    <w:p w:rsidR="007554F0" w:rsidRPr="008A3F01" w:rsidRDefault="007554F0" w:rsidP="007554F0">
      <w:r w:rsidRPr="008A3F01">
        <w:t>Consultations and other correspondence will usually be sent by email.  Please tell us if you would prefer a different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997"/>
        <w:gridCol w:w="2121"/>
        <w:gridCol w:w="1054"/>
        <w:gridCol w:w="1923"/>
        <w:gridCol w:w="912"/>
      </w:tblGrid>
      <w:tr w:rsidR="007554F0" w:rsidRPr="008A3F01" w:rsidTr="00243060">
        <w:tc>
          <w:tcPr>
            <w:tcW w:w="2235" w:type="dxa"/>
          </w:tcPr>
          <w:p w:rsidR="007554F0" w:rsidRPr="008A3F01" w:rsidRDefault="007554F0" w:rsidP="00243060">
            <w:pPr>
              <w:spacing w:before="120" w:after="120"/>
            </w:pPr>
            <w:r w:rsidRPr="008A3F01">
              <w:t>Yellow Paper</w:t>
            </w:r>
          </w:p>
        </w:tc>
        <w:tc>
          <w:tcPr>
            <w:tcW w:w="997" w:type="dxa"/>
          </w:tcPr>
          <w:p w:rsidR="007554F0" w:rsidRPr="008A3F01" w:rsidRDefault="007554F0" w:rsidP="00243060">
            <w:pPr>
              <w:spacing w:before="120" w:after="120"/>
              <w:jc w:val="center"/>
            </w:pPr>
            <w:r w:rsidRPr="008A3F01">
              <w:sym w:font="Wingdings" w:char="F06F"/>
            </w:r>
          </w:p>
        </w:tc>
        <w:tc>
          <w:tcPr>
            <w:tcW w:w="2121" w:type="dxa"/>
          </w:tcPr>
          <w:p w:rsidR="007554F0" w:rsidRPr="008A3F01" w:rsidRDefault="007554F0" w:rsidP="00243060">
            <w:pPr>
              <w:spacing w:before="120" w:after="120"/>
            </w:pPr>
            <w:r w:rsidRPr="008A3F01">
              <w:t>Large Print</w:t>
            </w:r>
          </w:p>
        </w:tc>
        <w:tc>
          <w:tcPr>
            <w:tcW w:w="1054" w:type="dxa"/>
          </w:tcPr>
          <w:p w:rsidR="007554F0" w:rsidRPr="008A3F01" w:rsidRDefault="007554F0" w:rsidP="00243060">
            <w:pPr>
              <w:spacing w:before="120" w:after="120"/>
              <w:jc w:val="center"/>
            </w:pPr>
            <w:r w:rsidRPr="008A3F01">
              <w:sym w:font="Wingdings" w:char="F06F"/>
            </w:r>
          </w:p>
        </w:tc>
        <w:tc>
          <w:tcPr>
            <w:tcW w:w="1923" w:type="dxa"/>
          </w:tcPr>
          <w:p w:rsidR="007554F0" w:rsidRPr="008A3F01" w:rsidRDefault="007554F0" w:rsidP="00243060">
            <w:pPr>
              <w:spacing w:before="120" w:after="120"/>
            </w:pPr>
            <w:r w:rsidRPr="008A3F01">
              <w:t>Word</w:t>
            </w:r>
          </w:p>
        </w:tc>
        <w:tc>
          <w:tcPr>
            <w:tcW w:w="912" w:type="dxa"/>
          </w:tcPr>
          <w:p w:rsidR="007554F0" w:rsidRPr="008A3F01" w:rsidRDefault="007554F0" w:rsidP="00243060">
            <w:pPr>
              <w:spacing w:before="120" w:after="120"/>
              <w:jc w:val="center"/>
            </w:pPr>
            <w:r w:rsidRPr="008A3F01">
              <w:sym w:font="Wingdings" w:char="F06F"/>
            </w:r>
          </w:p>
        </w:tc>
      </w:tr>
      <w:tr w:rsidR="007554F0" w:rsidRPr="008A3F01" w:rsidTr="00243060">
        <w:tc>
          <w:tcPr>
            <w:tcW w:w="2235" w:type="dxa"/>
          </w:tcPr>
          <w:p w:rsidR="007554F0" w:rsidRPr="008A3F01" w:rsidRDefault="007554F0" w:rsidP="00243060">
            <w:pPr>
              <w:spacing w:before="120" w:after="120"/>
            </w:pPr>
            <w:r w:rsidRPr="008A3F01">
              <w:t>Audio Tape</w:t>
            </w:r>
          </w:p>
        </w:tc>
        <w:tc>
          <w:tcPr>
            <w:tcW w:w="997" w:type="dxa"/>
          </w:tcPr>
          <w:p w:rsidR="007554F0" w:rsidRPr="008A3F01" w:rsidRDefault="007554F0" w:rsidP="00243060">
            <w:pPr>
              <w:spacing w:before="120" w:after="120"/>
              <w:jc w:val="center"/>
            </w:pPr>
            <w:r w:rsidRPr="008A3F01">
              <w:sym w:font="Wingdings" w:char="F06F"/>
            </w:r>
          </w:p>
        </w:tc>
        <w:tc>
          <w:tcPr>
            <w:tcW w:w="2121" w:type="dxa"/>
          </w:tcPr>
          <w:p w:rsidR="007554F0" w:rsidRPr="008A3F01" w:rsidRDefault="007554F0" w:rsidP="00243060">
            <w:pPr>
              <w:spacing w:before="120" w:after="120"/>
            </w:pPr>
            <w:r w:rsidRPr="008A3F01">
              <w:t>CD</w:t>
            </w:r>
          </w:p>
        </w:tc>
        <w:tc>
          <w:tcPr>
            <w:tcW w:w="1054" w:type="dxa"/>
          </w:tcPr>
          <w:p w:rsidR="007554F0" w:rsidRPr="008A3F01" w:rsidRDefault="007554F0" w:rsidP="00243060">
            <w:pPr>
              <w:spacing w:before="120" w:after="120"/>
              <w:jc w:val="center"/>
            </w:pPr>
            <w:r w:rsidRPr="008A3F01">
              <w:sym w:font="Wingdings" w:char="F06F"/>
            </w:r>
          </w:p>
        </w:tc>
        <w:tc>
          <w:tcPr>
            <w:tcW w:w="1923" w:type="dxa"/>
          </w:tcPr>
          <w:p w:rsidR="007554F0" w:rsidRPr="008A3F01" w:rsidRDefault="007554F0" w:rsidP="00243060">
            <w:pPr>
              <w:spacing w:before="120" w:after="120"/>
            </w:pPr>
            <w:r w:rsidRPr="008A3F01">
              <w:t>PDF</w:t>
            </w:r>
          </w:p>
        </w:tc>
        <w:tc>
          <w:tcPr>
            <w:tcW w:w="912" w:type="dxa"/>
          </w:tcPr>
          <w:p w:rsidR="007554F0" w:rsidRPr="008A3F01" w:rsidRDefault="007554F0" w:rsidP="00243060">
            <w:pPr>
              <w:spacing w:before="120" w:after="120"/>
              <w:jc w:val="center"/>
            </w:pPr>
            <w:r w:rsidRPr="008A3F01">
              <w:sym w:font="Wingdings" w:char="F06F"/>
            </w:r>
          </w:p>
        </w:tc>
      </w:tr>
    </w:tbl>
    <w:p w:rsidR="007554F0" w:rsidRPr="008A3F01" w:rsidRDefault="007554F0" w:rsidP="007554F0">
      <w:pPr>
        <w:rPr>
          <w:b/>
          <w:u w:val="single"/>
        </w:rPr>
      </w:pPr>
      <w:r w:rsidRPr="008A3F01">
        <w:rPr>
          <w:b/>
          <w:u w:val="single"/>
        </w:rPr>
        <w:lastRenderedPageBreak/>
        <w:t>Interests</w:t>
      </w:r>
    </w:p>
    <w:p w:rsidR="007554F0" w:rsidRPr="008A3F01" w:rsidRDefault="007554F0" w:rsidP="007554F0">
      <w:pPr>
        <w:rPr>
          <w:sz w:val="16"/>
          <w:szCs w:val="16"/>
        </w:rPr>
      </w:pPr>
      <w:r w:rsidRPr="008A3F01">
        <w:t>To make sure you receive consultations which you are interested in, please indicate areas by ticking the appropriate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6"/>
        <w:gridCol w:w="2191"/>
        <w:gridCol w:w="2414"/>
        <w:gridCol w:w="2191"/>
      </w:tblGrid>
      <w:tr w:rsidR="007554F0" w:rsidRPr="008A3F01" w:rsidTr="00243060">
        <w:trPr>
          <w:trHeight w:val="562"/>
        </w:trPr>
        <w:tc>
          <w:tcPr>
            <w:tcW w:w="2547" w:type="dxa"/>
          </w:tcPr>
          <w:p w:rsidR="007554F0" w:rsidRPr="008A3F01" w:rsidRDefault="007554F0" w:rsidP="00243060">
            <w:pPr>
              <w:spacing w:before="120" w:after="120"/>
            </w:pPr>
            <w:r w:rsidRPr="008A3F01">
              <w:t>Housing</w:t>
            </w:r>
          </w:p>
        </w:tc>
        <w:tc>
          <w:tcPr>
            <w:tcW w:w="2547" w:type="dxa"/>
          </w:tcPr>
          <w:p w:rsidR="007554F0" w:rsidRPr="008A3F01" w:rsidRDefault="007554F0" w:rsidP="00243060">
            <w:pPr>
              <w:spacing w:before="120" w:after="120"/>
            </w:pPr>
            <w:r w:rsidRPr="008A3F01">
              <w:sym w:font="Wingdings" w:char="F06F"/>
            </w:r>
          </w:p>
        </w:tc>
        <w:tc>
          <w:tcPr>
            <w:tcW w:w="2547" w:type="dxa"/>
          </w:tcPr>
          <w:p w:rsidR="007554F0" w:rsidRPr="008A3F01" w:rsidRDefault="007554F0" w:rsidP="00243060">
            <w:pPr>
              <w:spacing w:before="120" w:after="120"/>
            </w:pPr>
            <w:r w:rsidRPr="008A3F01">
              <w:t>Transport</w:t>
            </w:r>
          </w:p>
        </w:tc>
        <w:tc>
          <w:tcPr>
            <w:tcW w:w="2547" w:type="dxa"/>
          </w:tcPr>
          <w:p w:rsidR="007554F0" w:rsidRPr="008A3F01" w:rsidRDefault="007554F0" w:rsidP="00243060">
            <w:pPr>
              <w:spacing w:before="120" w:after="120"/>
            </w:pPr>
            <w:r w:rsidRPr="008A3F01">
              <w:sym w:font="Wingdings" w:char="F06F"/>
            </w:r>
          </w:p>
        </w:tc>
      </w:tr>
      <w:tr w:rsidR="007554F0" w:rsidRPr="008A3F01" w:rsidTr="00243060">
        <w:tc>
          <w:tcPr>
            <w:tcW w:w="2547" w:type="dxa"/>
          </w:tcPr>
          <w:p w:rsidR="007554F0" w:rsidRPr="008A3F01" w:rsidRDefault="007554F0" w:rsidP="00243060">
            <w:pPr>
              <w:spacing w:before="120" w:after="120"/>
            </w:pPr>
            <w:r w:rsidRPr="008A3F01">
              <w:t>Health</w:t>
            </w:r>
          </w:p>
        </w:tc>
        <w:tc>
          <w:tcPr>
            <w:tcW w:w="2547" w:type="dxa"/>
          </w:tcPr>
          <w:p w:rsidR="007554F0" w:rsidRPr="008A3F01" w:rsidRDefault="007554F0" w:rsidP="00243060">
            <w:pPr>
              <w:spacing w:before="120" w:after="120"/>
            </w:pPr>
            <w:r w:rsidRPr="008A3F01">
              <w:sym w:font="Wingdings" w:char="F06F"/>
            </w:r>
          </w:p>
        </w:tc>
        <w:tc>
          <w:tcPr>
            <w:tcW w:w="2547" w:type="dxa"/>
          </w:tcPr>
          <w:p w:rsidR="007554F0" w:rsidRPr="008A3F01" w:rsidRDefault="007554F0" w:rsidP="00243060">
            <w:pPr>
              <w:spacing w:before="120" w:after="120"/>
            </w:pPr>
            <w:r w:rsidRPr="008A3F01">
              <w:t>Families</w:t>
            </w:r>
          </w:p>
        </w:tc>
        <w:tc>
          <w:tcPr>
            <w:tcW w:w="2547" w:type="dxa"/>
          </w:tcPr>
          <w:p w:rsidR="007554F0" w:rsidRPr="008A3F01" w:rsidRDefault="007554F0" w:rsidP="00243060">
            <w:pPr>
              <w:spacing w:before="120" w:after="120"/>
            </w:pPr>
            <w:r w:rsidRPr="008A3F01">
              <w:sym w:font="Wingdings" w:char="F06F"/>
            </w:r>
          </w:p>
        </w:tc>
      </w:tr>
      <w:tr w:rsidR="007554F0" w:rsidRPr="008A3F01" w:rsidTr="00243060">
        <w:tc>
          <w:tcPr>
            <w:tcW w:w="2547" w:type="dxa"/>
          </w:tcPr>
          <w:p w:rsidR="007554F0" w:rsidRPr="008A3F01" w:rsidRDefault="007554F0" w:rsidP="00243060">
            <w:pPr>
              <w:spacing w:before="120" w:after="120"/>
            </w:pPr>
            <w:r w:rsidRPr="008A3F01">
              <w:t>Social Care</w:t>
            </w:r>
          </w:p>
        </w:tc>
        <w:tc>
          <w:tcPr>
            <w:tcW w:w="2547" w:type="dxa"/>
          </w:tcPr>
          <w:p w:rsidR="007554F0" w:rsidRPr="008A3F01" w:rsidRDefault="007554F0" w:rsidP="00243060">
            <w:pPr>
              <w:spacing w:before="120" w:after="120"/>
            </w:pPr>
            <w:r w:rsidRPr="008A3F01">
              <w:sym w:font="Wingdings" w:char="F06F"/>
            </w:r>
          </w:p>
        </w:tc>
        <w:tc>
          <w:tcPr>
            <w:tcW w:w="2547" w:type="dxa"/>
          </w:tcPr>
          <w:p w:rsidR="007554F0" w:rsidRPr="008A3F01" w:rsidRDefault="007554F0" w:rsidP="00243060">
            <w:pPr>
              <w:spacing w:before="120" w:after="120"/>
            </w:pPr>
            <w:r w:rsidRPr="008A3F01">
              <w:t>Employment</w:t>
            </w:r>
          </w:p>
        </w:tc>
        <w:tc>
          <w:tcPr>
            <w:tcW w:w="2547" w:type="dxa"/>
          </w:tcPr>
          <w:p w:rsidR="007554F0" w:rsidRPr="008A3F01" w:rsidRDefault="007554F0" w:rsidP="00243060">
            <w:pPr>
              <w:spacing w:before="120" w:after="120"/>
            </w:pPr>
            <w:r w:rsidRPr="008A3F01">
              <w:sym w:font="Wingdings" w:char="F06F"/>
            </w:r>
          </w:p>
        </w:tc>
      </w:tr>
      <w:tr w:rsidR="007554F0" w:rsidRPr="008A3F01" w:rsidTr="00243060">
        <w:tc>
          <w:tcPr>
            <w:tcW w:w="2547" w:type="dxa"/>
          </w:tcPr>
          <w:p w:rsidR="007554F0" w:rsidRPr="008A3F01" w:rsidRDefault="007554F0" w:rsidP="00243060">
            <w:pPr>
              <w:spacing w:before="120" w:after="120"/>
            </w:pPr>
            <w:r w:rsidRPr="008A3F01">
              <w:t>Entertainment</w:t>
            </w:r>
          </w:p>
        </w:tc>
        <w:tc>
          <w:tcPr>
            <w:tcW w:w="2547" w:type="dxa"/>
          </w:tcPr>
          <w:p w:rsidR="007554F0" w:rsidRPr="008A3F01" w:rsidRDefault="007554F0" w:rsidP="00243060">
            <w:pPr>
              <w:spacing w:before="120" w:after="120"/>
            </w:pPr>
            <w:r w:rsidRPr="008A3F01">
              <w:sym w:font="Wingdings" w:char="F06F"/>
            </w:r>
          </w:p>
        </w:tc>
        <w:tc>
          <w:tcPr>
            <w:tcW w:w="2547" w:type="dxa"/>
          </w:tcPr>
          <w:p w:rsidR="007554F0" w:rsidRPr="008A3F01" w:rsidRDefault="007554F0" w:rsidP="00243060">
            <w:pPr>
              <w:spacing w:before="120" w:after="120"/>
            </w:pPr>
            <w:r w:rsidRPr="008A3F01">
              <w:t>Access</w:t>
            </w:r>
          </w:p>
        </w:tc>
        <w:tc>
          <w:tcPr>
            <w:tcW w:w="2547" w:type="dxa"/>
          </w:tcPr>
          <w:p w:rsidR="007554F0" w:rsidRPr="008A3F01" w:rsidRDefault="007554F0" w:rsidP="00243060">
            <w:pPr>
              <w:spacing w:before="120" w:after="120"/>
            </w:pPr>
            <w:r w:rsidRPr="008A3F01">
              <w:sym w:font="Wingdings" w:char="F06F"/>
            </w:r>
          </w:p>
        </w:tc>
      </w:tr>
      <w:tr w:rsidR="007554F0" w:rsidRPr="008A3F01" w:rsidTr="00243060">
        <w:tc>
          <w:tcPr>
            <w:tcW w:w="2547" w:type="dxa"/>
          </w:tcPr>
          <w:p w:rsidR="007554F0" w:rsidRPr="008A3F01" w:rsidRDefault="007554F0" w:rsidP="00243060">
            <w:pPr>
              <w:spacing w:before="120" w:after="120"/>
            </w:pPr>
            <w:r w:rsidRPr="008A3F01">
              <w:t>Safety</w:t>
            </w:r>
          </w:p>
        </w:tc>
        <w:tc>
          <w:tcPr>
            <w:tcW w:w="2547" w:type="dxa"/>
          </w:tcPr>
          <w:p w:rsidR="007554F0" w:rsidRPr="008A3F01" w:rsidRDefault="007554F0" w:rsidP="00243060">
            <w:pPr>
              <w:spacing w:before="120" w:after="120"/>
            </w:pPr>
            <w:r w:rsidRPr="008A3F01">
              <w:sym w:font="Wingdings" w:char="F06F"/>
            </w:r>
          </w:p>
        </w:tc>
        <w:tc>
          <w:tcPr>
            <w:tcW w:w="2547" w:type="dxa"/>
          </w:tcPr>
          <w:p w:rsidR="007554F0" w:rsidRPr="008A3F01" w:rsidRDefault="007554F0" w:rsidP="00243060">
            <w:pPr>
              <w:spacing w:before="120" w:after="120"/>
            </w:pPr>
            <w:r w:rsidRPr="008A3F01">
              <w:t xml:space="preserve">All </w:t>
            </w:r>
          </w:p>
        </w:tc>
        <w:tc>
          <w:tcPr>
            <w:tcW w:w="2547" w:type="dxa"/>
          </w:tcPr>
          <w:p w:rsidR="007554F0" w:rsidRPr="008A3F01" w:rsidRDefault="007554F0" w:rsidP="00243060">
            <w:pPr>
              <w:spacing w:before="120" w:after="120"/>
            </w:pPr>
            <w:r w:rsidRPr="008A3F01">
              <w:sym w:font="Wingdings" w:char="F06F"/>
            </w:r>
          </w:p>
        </w:tc>
      </w:tr>
    </w:tbl>
    <w:p w:rsidR="007554F0" w:rsidRPr="008A3F01" w:rsidRDefault="007554F0" w:rsidP="007554F0">
      <w:pPr>
        <w:tabs>
          <w:tab w:val="left" w:pos="6105"/>
        </w:tabs>
        <w:spacing w:before="120" w:after="120"/>
      </w:pPr>
    </w:p>
    <w:tbl>
      <w:tblPr>
        <w:tblStyle w:val="TableGrid"/>
        <w:tblW w:w="5000" w:type="pct"/>
        <w:tblLook w:val="04A0"/>
      </w:tblPr>
      <w:tblGrid>
        <w:gridCol w:w="1384"/>
        <w:gridCol w:w="1135"/>
        <w:gridCol w:w="1135"/>
        <w:gridCol w:w="1133"/>
        <w:gridCol w:w="3608"/>
        <w:gridCol w:w="847"/>
      </w:tblGrid>
      <w:tr w:rsidR="007554F0" w:rsidRPr="008A3F01" w:rsidTr="00243060">
        <w:tc>
          <w:tcPr>
            <w:tcW w:w="5000" w:type="pct"/>
            <w:gridSpan w:val="6"/>
          </w:tcPr>
          <w:p w:rsidR="007554F0" w:rsidRPr="008A3F01" w:rsidRDefault="007554F0" w:rsidP="00243060">
            <w:r w:rsidRPr="008A3F01">
              <w:t xml:space="preserve">Are you a </w:t>
            </w:r>
            <w:proofErr w:type="spellStart"/>
            <w:r w:rsidRPr="008A3F01">
              <w:t>carer</w:t>
            </w:r>
            <w:proofErr w:type="spellEnd"/>
            <w:r w:rsidRPr="008A3F01">
              <w:t>?</w:t>
            </w:r>
          </w:p>
        </w:tc>
      </w:tr>
      <w:tr w:rsidR="007554F0" w:rsidRPr="008A3F01" w:rsidTr="00243060">
        <w:tc>
          <w:tcPr>
            <w:tcW w:w="749" w:type="pct"/>
          </w:tcPr>
          <w:p w:rsidR="007554F0" w:rsidRPr="008A3F01" w:rsidRDefault="007554F0" w:rsidP="00243060">
            <w:r w:rsidRPr="008A3F01">
              <w:t>Yes</w:t>
            </w:r>
          </w:p>
        </w:tc>
        <w:tc>
          <w:tcPr>
            <w:tcW w:w="614" w:type="pct"/>
          </w:tcPr>
          <w:p w:rsidR="007554F0" w:rsidRPr="008A3F01" w:rsidRDefault="007554F0" w:rsidP="00243060">
            <w:r w:rsidRPr="008A3F01">
              <w:sym w:font="Wingdings" w:char="F06F"/>
            </w:r>
          </w:p>
        </w:tc>
        <w:tc>
          <w:tcPr>
            <w:tcW w:w="614" w:type="pct"/>
          </w:tcPr>
          <w:p w:rsidR="007554F0" w:rsidRPr="008A3F01" w:rsidRDefault="007554F0" w:rsidP="00243060">
            <w:r w:rsidRPr="008A3F01">
              <w:t>No</w:t>
            </w:r>
          </w:p>
        </w:tc>
        <w:tc>
          <w:tcPr>
            <w:tcW w:w="613" w:type="pct"/>
          </w:tcPr>
          <w:p w:rsidR="007554F0" w:rsidRPr="008A3F01" w:rsidRDefault="007554F0" w:rsidP="00243060">
            <w:r w:rsidRPr="008A3F01">
              <w:sym w:font="Wingdings" w:char="F06F"/>
            </w:r>
          </w:p>
        </w:tc>
        <w:tc>
          <w:tcPr>
            <w:tcW w:w="1952" w:type="pct"/>
          </w:tcPr>
          <w:p w:rsidR="007554F0" w:rsidRPr="008A3F01" w:rsidRDefault="007554F0" w:rsidP="00243060">
            <w:r w:rsidRPr="008A3F01">
              <w:t xml:space="preserve">I prefer not to say </w:t>
            </w:r>
          </w:p>
        </w:tc>
        <w:tc>
          <w:tcPr>
            <w:tcW w:w="459" w:type="pct"/>
          </w:tcPr>
          <w:p w:rsidR="007554F0" w:rsidRPr="008A3F01" w:rsidRDefault="007554F0" w:rsidP="00243060">
            <w:r w:rsidRPr="008A3F01">
              <w:sym w:font="Wingdings" w:char="F06F"/>
            </w:r>
          </w:p>
        </w:tc>
      </w:tr>
    </w:tbl>
    <w:p w:rsidR="007554F0" w:rsidRPr="008A3F01" w:rsidRDefault="007554F0" w:rsidP="007554F0">
      <w:pPr>
        <w:tabs>
          <w:tab w:val="left" w:pos="6105"/>
        </w:tabs>
        <w:spacing w:before="120" w:after="120"/>
      </w:pPr>
    </w:p>
    <w:tbl>
      <w:tblPr>
        <w:tblStyle w:val="TableGrid"/>
        <w:tblW w:w="0" w:type="auto"/>
        <w:tblLook w:val="04A0"/>
      </w:tblPr>
      <w:tblGrid>
        <w:gridCol w:w="2660"/>
        <w:gridCol w:w="709"/>
        <w:gridCol w:w="2268"/>
        <w:gridCol w:w="708"/>
        <w:gridCol w:w="2301"/>
        <w:gridCol w:w="596"/>
      </w:tblGrid>
      <w:tr w:rsidR="007554F0" w:rsidRPr="008A3F01" w:rsidTr="00243060">
        <w:tc>
          <w:tcPr>
            <w:tcW w:w="9242" w:type="dxa"/>
            <w:gridSpan w:val="6"/>
          </w:tcPr>
          <w:p w:rsidR="007554F0" w:rsidRPr="008A3F01" w:rsidRDefault="007554F0" w:rsidP="00243060">
            <w:r w:rsidRPr="008A3F01">
              <w:t>Optional – this is for information purposes only</w:t>
            </w:r>
          </w:p>
        </w:tc>
      </w:tr>
      <w:tr w:rsidR="007554F0" w:rsidRPr="008A3F01" w:rsidTr="00243060">
        <w:trPr>
          <w:trHeight w:val="576"/>
        </w:trPr>
        <w:tc>
          <w:tcPr>
            <w:tcW w:w="2660" w:type="dxa"/>
          </w:tcPr>
          <w:p w:rsidR="007554F0" w:rsidRPr="008A3F01" w:rsidRDefault="007554F0" w:rsidP="00243060">
            <w:pPr>
              <w:spacing w:before="120" w:after="120"/>
            </w:pPr>
            <w:r w:rsidRPr="008A3F01">
              <w:t>I have a disability</w:t>
            </w:r>
          </w:p>
        </w:tc>
        <w:tc>
          <w:tcPr>
            <w:tcW w:w="709" w:type="dxa"/>
          </w:tcPr>
          <w:p w:rsidR="007554F0" w:rsidRPr="008A3F01" w:rsidRDefault="007554F0" w:rsidP="00243060">
            <w:pPr>
              <w:spacing w:before="120" w:after="120"/>
            </w:pPr>
            <w:r w:rsidRPr="008A3F01">
              <w:sym w:font="Wingdings" w:char="F06F"/>
            </w:r>
          </w:p>
        </w:tc>
        <w:tc>
          <w:tcPr>
            <w:tcW w:w="2268" w:type="dxa"/>
          </w:tcPr>
          <w:p w:rsidR="007554F0" w:rsidRPr="008A3F01" w:rsidRDefault="007554F0" w:rsidP="00243060">
            <w:pPr>
              <w:spacing w:before="120" w:after="120"/>
            </w:pPr>
            <w:r w:rsidRPr="008A3F01">
              <w:t>I do not have a disability</w:t>
            </w:r>
          </w:p>
        </w:tc>
        <w:tc>
          <w:tcPr>
            <w:tcW w:w="708" w:type="dxa"/>
          </w:tcPr>
          <w:p w:rsidR="007554F0" w:rsidRPr="008A3F01" w:rsidRDefault="007554F0" w:rsidP="00243060">
            <w:pPr>
              <w:spacing w:before="120" w:after="120"/>
            </w:pPr>
            <w:r w:rsidRPr="008A3F01">
              <w:sym w:font="Wingdings" w:char="F06F"/>
            </w:r>
          </w:p>
        </w:tc>
        <w:tc>
          <w:tcPr>
            <w:tcW w:w="2301" w:type="dxa"/>
          </w:tcPr>
          <w:p w:rsidR="007554F0" w:rsidRPr="008A3F01" w:rsidRDefault="007554F0" w:rsidP="00243060">
            <w:pPr>
              <w:spacing w:before="120" w:after="120"/>
            </w:pPr>
            <w:r w:rsidRPr="008A3F01">
              <w:t>I prefer not to say</w:t>
            </w:r>
          </w:p>
        </w:tc>
        <w:tc>
          <w:tcPr>
            <w:tcW w:w="596" w:type="dxa"/>
          </w:tcPr>
          <w:p w:rsidR="007554F0" w:rsidRPr="008A3F01" w:rsidRDefault="007554F0" w:rsidP="00243060">
            <w:pPr>
              <w:spacing w:before="120" w:after="120"/>
            </w:pPr>
            <w:r w:rsidRPr="008A3F01">
              <w:sym w:font="Wingdings" w:char="F06F"/>
            </w:r>
          </w:p>
        </w:tc>
      </w:tr>
    </w:tbl>
    <w:p w:rsidR="007554F0" w:rsidRPr="008A3F01" w:rsidRDefault="007554F0" w:rsidP="007554F0">
      <w:pPr>
        <w:rPr>
          <w:i/>
        </w:rPr>
      </w:pPr>
      <w:r w:rsidRPr="008A3F01">
        <w:t>Signature</w:t>
      </w:r>
      <w:proofErr w:type="gramStart"/>
      <w:r w:rsidRPr="008A3F01">
        <w:t>:    ……………………………………..</w:t>
      </w:r>
      <w:proofErr w:type="gramEnd"/>
      <w:r w:rsidRPr="008A3F01">
        <w:t xml:space="preserve"> </w:t>
      </w:r>
      <w:r w:rsidRPr="008A3F01">
        <w:rPr>
          <w:i/>
        </w:rPr>
        <w:tab/>
      </w:r>
      <w:r w:rsidRPr="008A3F01">
        <w:t xml:space="preserve">Date </w:t>
      </w:r>
      <w:r w:rsidRPr="008A3F01">
        <w:rPr>
          <w:i/>
        </w:rPr>
        <w:t>……………………</w:t>
      </w:r>
    </w:p>
    <w:p w:rsidR="007554F0" w:rsidRPr="008A3F01" w:rsidRDefault="007554F0" w:rsidP="007554F0">
      <w:r w:rsidRPr="008A3F01">
        <w:t>Your application will be tabled at the next SDEF Board Meeting.</w:t>
      </w:r>
    </w:p>
    <w:p w:rsidR="007554F0" w:rsidRPr="008A3F01" w:rsidRDefault="007554F0" w:rsidP="007554F0">
      <w:pPr>
        <w:rPr>
          <w:b/>
        </w:rPr>
      </w:pPr>
      <w:r w:rsidRPr="008A3F01">
        <w:rPr>
          <w:b/>
        </w:rPr>
        <w:t>Please return your application to:</w:t>
      </w:r>
    </w:p>
    <w:p w:rsidR="007554F0" w:rsidRPr="008A3F01" w:rsidRDefault="007554F0" w:rsidP="007554F0">
      <w:r w:rsidRPr="008A3F01">
        <w:t xml:space="preserve">Scottish Disability Equality Forum, </w:t>
      </w:r>
      <w:r w:rsidR="00DB264D" w:rsidRPr="008A3F01">
        <w:fldChar w:fldCharType="begin"/>
      </w:r>
      <w:r w:rsidRPr="008A3F01">
        <w:instrText xml:space="preserve"> FILLIN   \* MERGEFORMAT </w:instrText>
      </w:r>
      <w:r w:rsidR="00DB264D" w:rsidRPr="008A3F01">
        <w:fldChar w:fldCharType="end"/>
      </w:r>
      <w:r w:rsidRPr="008A3F01">
        <w:t xml:space="preserve">  Office 2-5, The e-Centre, Cooperage Way</w:t>
      </w:r>
      <w:proofErr w:type="gramStart"/>
      <w:r w:rsidRPr="008A3F01">
        <w:t xml:space="preserve">,  </w:t>
      </w:r>
      <w:proofErr w:type="spellStart"/>
      <w:r w:rsidRPr="008A3F01">
        <w:t>Alloa</w:t>
      </w:r>
      <w:proofErr w:type="spellEnd"/>
      <w:proofErr w:type="gramEnd"/>
      <w:r w:rsidRPr="008A3F01">
        <w:t>, FK10 3LP</w:t>
      </w:r>
    </w:p>
    <w:tbl>
      <w:tblPr>
        <w:tblpPr w:leftFromText="180" w:rightFromText="180" w:vertAnchor="text" w:horzAnchor="margin" w:tblpY="305"/>
        <w:tblW w:w="0" w:type="auto"/>
        <w:tblBorders>
          <w:top w:val="single" w:sz="4" w:space="0" w:color="auto"/>
          <w:left w:val="single" w:sz="4" w:space="0" w:color="auto"/>
          <w:bottom w:val="single" w:sz="4" w:space="0" w:color="auto"/>
          <w:right w:val="single" w:sz="4" w:space="0" w:color="auto"/>
        </w:tblBorders>
        <w:tblLook w:val="01E0"/>
      </w:tblPr>
      <w:tblGrid>
        <w:gridCol w:w="9242"/>
      </w:tblGrid>
      <w:tr w:rsidR="007554F0" w:rsidRPr="008A3F01" w:rsidTr="00243060">
        <w:tc>
          <w:tcPr>
            <w:tcW w:w="10188" w:type="dxa"/>
          </w:tcPr>
          <w:p w:rsidR="007554F0" w:rsidRPr="008A3F01" w:rsidRDefault="007554F0" w:rsidP="00243060">
            <w:pPr>
              <w:tabs>
                <w:tab w:val="left" w:pos="6105"/>
              </w:tabs>
              <w:spacing w:before="120" w:after="120"/>
              <w:jc w:val="center"/>
              <w:rPr>
                <w:b/>
                <w:sz w:val="22"/>
                <w:szCs w:val="22"/>
              </w:rPr>
            </w:pPr>
            <w:r w:rsidRPr="008A3F01">
              <w:rPr>
                <w:b/>
                <w:sz w:val="22"/>
                <w:szCs w:val="22"/>
              </w:rPr>
              <w:t>Information provided will be retained within our system in accordance with the Data Protection Act 1998</w:t>
            </w:r>
          </w:p>
        </w:tc>
      </w:tr>
    </w:tbl>
    <w:p w:rsidR="007554F0" w:rsidRPr="008A3F01" w:rsidRDefault="007554F0" w:rsidP="007554F0">
      <w:pPr>
        <w:pStyle w:val="Heading2"/>
        <w:rPr>
          <w:color w:val="auto"/>
        </w:rPr>
      </w:pPr>
      <w:r w:rsidRPr="008A3F01">
        <w:rPr>
          <w:color w:val="auto"/>
        </w:rPr>
        <w:lastRenderedPageBreak/>
        <w:t>Application for Organisational Membership</w:t>
      </w:r>
    </w:p>
    <w:p w:rsidR="007554F0" w:rsidRPr="008A3F01" w:rsidRDefault="007554F0" w:rsidP="007554F0">
      <w:pPr>
        <w:pBdr>
          <w:top w:val="single" w:sz="4" w:space="1" w:color="auto"/>
          <w:left w:val="single" w:sz="4" w:space="4" w:color="auto"/>
          <w:bottom w:val="single" w:sz="4" w:space="1" w:color="auto"/>
          <w:right w:val="single" w:sz="4" w:space="4" w:color="auto"/>
        </w:pBdr>
        <w:spacing w:before="120" w:after="120"/>
      </w:pPr>
      <w:r w:rsidRPr="008A3F01">
        <w:rPr>
          <w:sz w:val="52"/>
          <w:szCs w:val="52"/>
        </w:rPr>
        <w:sym w:font="Wingdings" w:char="F06F"/>
      </w:r>
      <w:r w:rsidRPr="008A3F01">
        <w:rPr>
          <w:sz w:val="52"/>
          <w:szCs w:val="52"/>
        </w:rPr>
        <w:t xml:space="preserve"> </w:t>
      </w:r>
      <w:r w:rsidRPr="008A3F01">
        <w:rPr>
          <w:b/>
          <w:sz w:val="32"/>
          <w:szCs w:val="32"/>
        </w:rPr>
        <w:t>My organisation wishes to become a Full member of SDEF</w:t>
      </w:r>
      <w:r w:rsidRPr="008A3F01">
        <w:t xml:space="preserve">    </w:t>
      </w:r>
      <w:r w:rsidRPr="008A3F01">
        <w:br/>
        <w:t>Full member organisations of SDEF are bodies based in Scotland in which a majority of the Governing Committee or Board are people with a disability, or organisations which are working towards such a majority</w:t>
      </w:r>
    </w:p>
    <w:p w:rsidR="007554F0" w:rsidRPr="008A3F01" w:rsidRDefault="007554F0" w:rsidP="007554F0">
      <w:pPr>
        <w:pBdr>
          <w:top w:val="single" w:sz="4" w:space="1" w:color="auto"/>
          <w:left w:val="single" w:sz="4" w:space="4" w:color="auto"/>
          <w:bottom w:val="single" w:sz="4" w:space="1" w:color="auto"/>
          <w:right w:val="single" w:sz="4" w:space="4" w:color="auto"/>
        </w:pBdr>
        <w:spacing w:before="120" w:after="120"/>
      </w:pPr>
      <w:r w:rsidRPr="008A3F01">
        <w:rPr>
          <w:b/>
          <w:sz w:val="52"/>
          <w:szCs w:val="52"/>
        </w:rPr>
        <w:sym w:font="Wingdings" w:char="F06F"/>
      </w:r>
      <w:r w:rsidRPr="008A3F01">
        <w:rPr>
          <w:b/>
          <w:sz w:val="52"/>
          <w:szCs w:val="52"/>
        </w:rPr>
        <w:t xml:space="preserve"> </w:t>
      </w:r>
      <w:r w:rsidRPr="008A3F01">
        <w:rPr>
          <w:b/>
          <w:sz w:val="32"/>
          <w:szCs w:val="32"/>
        </w:rPr>
        <w:t>My organisation wishes to become an Associate member of SDEF</w:t>
      </w:r>
      <w:r w:rsidRPr="008A3F01">
        <w:rPr>
          <w:b/>
        </w:rPr>
        <w:t xml:space="preserve"> </w:t>
      </w:r>
      <w:r w:rsidRPr="008A3F01">
        <w:rPr>
          <w:b/>
        </w:rPr>
        <w:br/>
      </w:r>
      <w:r w:rsidRPr="008A3F01">
        <w:t xml:space="preserve">Associate member organisations are bodies based in Scotland which do NOT have such a majority, but support the work of SDEF </w:t>
      </w:r>
    </w:p>
    <w:p w:rsidR="007554F0" w:rsidRPr="008A3F01" w:rsidRDefault="007554F0" w:rsidP="007554F0">
      <w:pPr>
        <w:spacing w:before="120" w:after="120"/>
        <w:rPr>
          <w:b/>
        </w:rPr>
      </w:pPr>
    </w:p>
    <w:p w:rsidR="007554F0" w:rsidRPr="008A3F01" w:rsidRDefault="007554F0" w:rsidP="007554F0">
      <w:pPr>
        <w:spacing w:before="120" w:after="120"/>
        <w:rPr>
          <w:b/>
        </w:rPr>
      </w:pPr>
      <w:r w:rsidRPr="008A3F01">
        <w:rPr>
          <w:b/>
        </w:rPr>
        <w:t>Please include a copy of your Constitution with this application form.</w:t>
      </w:r>
    </w:p>
    <w:p w:rsidR="007554F0" w:rsidRPr="008A3F01" w:rsidRDefault="007554F0" w:rsidP="007554F0">
      <w:pPr>
        <w:spacing w:before="120" w:after="1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015"/>
      </w:tblGrid>
      <w:tr w:rsidR="007554F0" w:rsidRPr="008A3F01" w:rsidTr="00243060">
        <w:tc>
          <w:tcPr>
            <w:tcW w:w="3227" w:type="dxa"/>
          </w:tcPr>
          <w:p w:rsidR="007554F0" w:rsidRPr="008A3F01" w:rsidRDefault="007554F0" w:rsidP="00243060">
            <w:pPr>
              <w:spacing w:before="120" w:after="120"/>
            </w:pPr>
            <w:r w:rsidRPr="008A3F01">
              <w:t>Name of Organisation</w:t>
            </w:r>
          </w:p>
        </w:tc>
        <w:tc>
          <w:tcPr>
            <w:tcW w:w="6015" w:type="dxa"/>
            <w:vAlign w:val="bottom"/>
          </w:tcPr>
          <w:p w:rsidR="007554F0" w:rsidRPr="008A3F01" w:rsidRDefault="007554F0" w:rsidP="00243060">
            <w:pPr>
              <w:spacing w:before="120" w:after="120"/>
            </w:pPr>
          </w:p>
        </w:tc>
      </w:tr>
      <w:tr w:rsidR="007554F0" w:rsidRPr="008A3F01" w:rsidTr="00243060">
        <w:tc>
          <w:tcPr>
            <w:tcW w:w="3227" w:type="dxa"/>
          </w:tcPr>
          <w:p w:rsidR="007554F0" w:rsidRPr="008A3F01" w:rsidRDefault="007554F0" w:rsidP="00243060">
            <w:pPr>
              <w:spacing w:before="120" w:after="120"/>
            </w:pPr>
            <w:r w:rsidRPr="008A3F01">
              <w:t>Contact Name</w:t>
            </w:r>
          </w:p>
        </w:tc>
        <w:tc>
          <w:tcPr>
            <w:tcW w:w="6015" w:type="dxa"/>
            <w:vAlign w:val="bottom"/>
          </w:tcPr>
          <w:p w:rsidR="007554F0" w:rsidRPr="008A3F01" w:rsidRDefault="007554F0" w:rsidP="00243060">
            <w:pPr>
              <w:spacing w:before="120" w:after="120"/>
            </w:pPr>
          </w:p>
        </w:tc>
      </w:tr>
      <w:tr w:rsidR="007554F0" w:rsidRPr="008A3F01" w:rsidTr="00243060">
        <w:tc>
          <w:tcPr>
            <w:tcW w:w="3227" w:type="dxa"/>
          </w:tcPr>
          <w:p w:rsidR="007554F0" w:rsidRPr="008A3F01" w:rsidRDefault="007554F0" w:rsidP="00243060">
            <w:pPr>
              <w:spacing w:before="120" w:after="120"/>
            </w:pPr>
            <w:r w:rsidRPr="008A3F01">
              <w:t>Address</w:t>
            </w:r>
          </w:p>
        </w:tc>
        <w:tc>
          <w:tcPr>
            <w:tcW w:w="6015" w:type="dxa"/>
            <w:vAlign w:val="bottom"/>
          </w:tcPr>
          <w:p w:rsidR="007554F0" w:rsidRPr="008A3F01" w:rsidRDefault="007554F0" w:rsidP="00243060">
            <w:pPr>
              <w:spacing w:before="120" w:after="120"/>
            </w:pPr>
          </w:p>
          <w:p w:rsidR="007554F0" w:rsidRPr="008A3F01" w:rsidRDefault="007554F0" w:rsidP="00243060">
            <w:pPr>
              <w:spacing w:before="120" w:after="120"/>
            </w:pPr>
          </w:p>
          <w:p w:rsidR="007554F0" w:rsidRPr="008A3F01" w:rsidRDefault="007554F0" w:rsidP="00243060">
            <w:pPr>
              <w:spacing w:before="120" w:after="120"/>
            </w:pPr>
          </w:p>
          <w:p w:rsidR="007554F0" w:rsidRPr="008A3F01" w:rsidRDefault="007554F0" w:rsidP="00243060">
            <w:pPr>
              <w:spacing w:before="120" w:after="120"/>
            </w:pPr>
            <w:r w:rsidRPr="008A3F01">
              <w:t>Postcode</w:t>
            </w:r>
          </w:p>
        </w:tc>
      </w:tr>
      <w:tr w:rsidR="007554F0" w:rsidRPr="008A3F01" w:rsidTr="00243060">
        <w:tc>
          <w:tcPr>
            <w:tcW w:w="3227" w:type="dxa"/>
          </w:tcPr>
          <w:p w:rsidR="007554F0" w:rsidRPr="008A3F01" w:rsidRDefault="007554F0" w:rsidP="00243060">
            <w:pPr>
              <w:spacing w:before="120" w:after="120"/>
            </w:pPr>
            <w:r w:rsidRPr="008A3F01">
              <w:t>Telephone</w:t>
            </w:r>
          </w:p>
        </w:tc>
        <w:tc>
          <w:tcPr>
            <w:tcW w:w="6015" w:type="dxa"/>
            <w:vAlign w:val="bottom"/>
          </w:tcPr>
          <w:p w:rsidR="007554F0" w:rsidRPr="008A3F01" w:rsidRDefault="007554F0" w:rsidP="00243060">
            <w:pPr>
              <w:spacing w:before="120" w:after="120"/>
            </w:pPr>
          </w:p>
        </w:tc>
      </w:tr>
      <w:tr w:rsidR="007554F0" w:rsidRPr="008A3F01" w:rsidTr="00243060">
        <w:tc>
          <w:tcPr>
            <w:tcW w:w="3227" w:type="dxa"/>
          </w:tcPr>
          <w:p w:rsidR="007554F0" w:rsidRPr="008A3F01" w:rsidRDefault="007554F0" w:rsidP="00243060">
            <w:pPr>
              <w:spacing w:before="120" w:after="120"/>
            </w:pPr>
            <w:r w:rsidRPr="008A3F01">
              <w:t>Email</w:t>
            </w:r>
          </w:p>
        </w:tc>
        <w:tc>
          <w:tcPr>
            <w:tcW w:w="6015" w:type="dxa"/>
            <w:vAlign w:val="bottom"/>
          </w:tcPr>
          <w:p w:rsidR="007554F0" w:rsidRPr="008A3F01" w:rsidRDefault="007554F0" w:rsidP="00243060">
            <w:pPr>
              <w:spacing w:before="120" w:after="120"/>
            </w:pPr>
          </w:p>
        </w:tc>
      </w:tr>
      <w:tr w:rsidR="007554F0" w:rsidRPr="008A3F01" w:rsidTr="00243060">
        <w:tc>
          <w:tcPr>
            <w:tcW w:w="3227" w:type="dxa"/>
          </w:tcPr>
          <w:p w:rsidR="007554F0" w:rsidRPr="008A3F01" w:rsidRDefault="007554F0" w:rsidP="00243060">
            <w:pPr>
              <w:spacing w:before="120" w:after="120"/>
            </w:pPr>
            <w:r w:rsidRPr="008A3F01">
              <w:t>Website</w:t>
            </w:r>
          </w:p>
        </w:tc>
        <w:tc>
          <w:tcPr>
            <w:tcW w:w="6015" w:type="dxa"/>
            <w:vAlign w:val="bottom"/>
          </w:tcPr>
          <w:p w:rsidR="007554F0" w:rsidRPr="008A3F01" w:rsidRDefault="007554F0" w:rsidP="00243060">
            <w:pPr>
              <w:spacing w:before="120" w:after="120"/>
            </w:pPr>
          </w:p>
        </w:tc>
      </w:tr>
      <w:tr w:rsidR="007554F0" w:rsidRPr="008A3F01" w:rsidTr="00243060">
        <w:tc>
          <w:tcPr>
            <w:tcW w:w="3227" w:type="dxa"/>
          </w:tcPr>
          <w:p w:rsidR="007554F0" w:rsidRPr="008A3F01" w:rsidRDefault="007554F0" w:rsidP="00243060">
            <w:pPr>
              <w:spacing w:before="120" w:after="120"/>
            </w:pPr>
            <w:r w:rsidRPr="008A3F01">
              <w:t>Fax</w:t>
            </w:r>
          </w:p>
        </w:tc>
        <w:tc>
          <w:tcPr>
            <w:tcW w:w="6015" w:type="dxa"/>
            <w:vAlign w:val="bottom"/>
          </w:tcPr>
          <w:p w:rsidR="007554F0" w:rsidRPr="008A3F01" w:rsidRDefault="007554F0" w:rsidP="00243060">
            <w:pPr>
              <w:spacing w:before="120" w:after="120"/>
            </w:pPr>
          </w:p>
        </w:tc>
      </w:tr>
    </w:tbl>
    <w:p w:rsidR="007554F0" w:rsidRPr="008A3F01" w:rsidRDefault="007554F0" w:rsidP="007554F0">
      <w:pPr>
        <w:spacing w:before="120" w:after="120"/>
      </w:pPr>
    </w:p>
    <w:p w:rsidR="007554F0" w:rsidRPr="008A3F01" w:rsidRDefault="007554F0" w:rsidP="007554F0">
      <w:pPr>
        <w:spacing w:before="0" w:after="0"/>
      </w:pPr>
      <w:r w:rsidRPr="008A3F01">
        <w:br w:type="page"/>
      </w:r>
    </w:p>
    <w:p w:rsidR="007554F0" w:rsidRPr="008A3F01" w:rsidRDefault="007554F0" w:rsidP="007554F0">
      <w:pPr>
        <w:pBdr>
          <w:top w:val="single" w:sz="4" w:space="1" w:color="auto"/>
          <w:left w:val="single" w:sz="4" w:space="4" w:color="auto"/>
          <w:bottom w:val="single" w:sz="4" w:space="15" w:color="auto"/>
          <w:right w:val="single" w:sz="4" w:space="4" w:color="auto"/>
        </w:pBdr>
        <w:spacing w:before="120" w:after="120"/>
      </w:pPr>
      <w:r w:rsidRPr="008A3F01">
        <w:lastRenderedPageBreak/>
        <w:t>Please summarise the aims of your organisation in no more than 250 words</w:t>
      </w:r>
    </w:p>
    <w:p w:rsidR="007554F0" w:rsidRPr="008A3F01" w:rsidRDefault="007554F0" w:rsidP="007554F0">
      <w:pPr>
        <w:pBdr>
          <w:top w:val="single" w:sz="4" w:space="1" w:color="auto"/>
          <w:left w:val="single" w:sz="4" w:space="4" w:color="auto"/>
          <w:bottom w:val="single" w:sz="4" w:space="15" w:color="auto"/>
          <w:right w:val="single" w:sz="4" w:space="4" w:color="auto"/>
        </w:pBdr>
        <w:spacing w:before="120" w:after="120"/>
      </w:pPr>
    </w:p>
    <w:p w:rsidR="007554F0" w:rsidRPr="008A3F01" w:rsidRDefault="007554F0" w:rsidP="007554F0">
      <w:pPr>
        <w:pBdr>
          <w:top w:val="single" w:sz="4" w:space="1" w:color="auto"/>
          <w:left w:val="single" w:sz="4" w:space="4" w:color="auto"/>
          <w:bottom w:val="single" w:sz="4" w:space="15" w:color="auto"/>
          <w:right w:val="single" w:sz="4" w:space="4" w:color="auto"/>
        </w:pBdr>
        <w:spacing w:before="120" w:after="120"/>
      </w:pPr>
    </w:p>
    <w:p w:rsidR="007554F0" w:rsidRPr="008A3F01" w:rsidRDefault="007554F0" w:rsidP="007554F0">
      <w:pPr>
        <w:pBdr>
          <w:top w:val="single" w:sz="4" w:space="1" w:color="auto"/>
          <w:left w:val="single" w:sz="4" w:space="4" w:color="auto"/>
          <w:bottom w:val="single" w:sz="4" w:space="15" w:color="auto"/>
          <w:right w:val="single" w:sz="4" w:space="4" w:color="auto"/>
        </w:pBdr>
        <w:spacing w:before="120" w:after="120"/>
      </w:pPr>
    </w:p>
    <w:p w:rsidR="007554F0" w:rsidRPr="008A3F01" w:rsidRDefault="007554F0" w:rsidP="007554F0">
      <w:pPr>
        <w:pBdr>
          <w:top w:val="single" w:sz="4" w:space="1" w:color="auto"/>
          <w:left w:val="single" w:sz="4" w:space="4" w:color="auto"/>
          <w:bottom w:val="single" w:sz="4" w:space="15" w:color="auto"/>
          <w:right w:val="single" w:sz="4" w:space="4" w:color="auto"/>
        </w:pBdr>
        <w:spacing w:before="120" w:after="120"/>
      </w:pPr>
    </w:p>
    <w:p w:rsidR="007554F0" w:rsidRPr="008A3F01" w:rsidRDefault="007554F0" w:rsidP="007554F0">
      <w:pPr>
        <w:pBdr>
          <w:top w:val="single" w:sz="4" w:space="1" w:color="auto"/>
          <w:left w:val="single" w:sz="4" w:space="4" w:color="auto"/>
          <w:bottom w:val="single" w:sz="4" w:space="15" w:color="auto"/>
          <w:right w:val="single" w:sz="4" w:space="4" w:color="auto"/>
        </w:pBdr>
        <w:spacing w:before="120" w:after="120"/>
      </w:pPr>
    </w:p>
    <w:p w:rsidR="007554F0" w:rsidRPr="008A3F01" w:rsidRDefault="007554F0" w:rsidP="007554F0">
      <w:pPr>
        <w:pBdr>
          <w:top w:val="single" w:sz="4" w:space="1" w:color="auto"/>
          <w:left w:val="single" w:sz="4" w:space="4" w:color="auto"/>
          <w:bottom w:val="single" w:sz="4" w:space="15" w:color="auto"/>
          <w:right w:val="single" w:sz="4" w:space="4" w:color="auto"/>
        </w:pBdr>
        <w:spacing w:before="120" w:after="120"/>
      </w:pPr>
    </w:p>
    <w:p w:rsidR="007554F0" w:rsidRPr="008A3F01" w:rsidRDefault="007554F0" w:rsidP="007554F0">
      <w:pPr>
        <w:pBdr>
          <w:top w:val="single" w:sz="4" w:space="1" w:color="auto"/>
          <w:left w:val="single" w:sz="4" w:space="4" w:color="auto"/>
          <w:bottom w:val="single" w:sz="4" w:space="15" w:color="auto"/>
          <w:right w:val="single" w:sz="4" w:space="4" w:color="auto"/>
        </w:pBdr>
        <w:spacing w:before="120" w:after="120"/>
      </w:pPr>
    </w:p>
    <w:p w:rsidR="007554F0" w:rsidRPr="008A3F01" w:rsidRDefault="007554F0" w:rsidP="007554F0">
      <w:pPr>
        <w:spacing w:before="120" w:after="120"/>
      </w:pPr>
    </w:p>
    <w:p w:rsidR="007554F0" w:rsidRPr="008A3F01" w:rsidRDefault="007554F0" w:rsidP="007554F0">
      <w:pPr>
        <w:pBdr>
          <w:top w:val="single" w:sz="4" w:space="1" w:color="auto"/>
          <w:left w:val="single" w:sz="4" w:space="4" w:color="auto"/>
          <w:bottom w:val="single" w:sz="4" w:space="1" w:color="auto"/>
          <w:right w:val="single" w:sz="4" w:space="4" w:color="auto"/>
        </w:pBdr>
        <w:spacing w:before="120" w:after="120"/>
      </w:pPr>
      <w:r w:rsidRPr="008A3F01">
        <w:t>Please summarise what your organisation hopes to gain from joining SDEF.</w:t>
      </w:r>
    </w:p>
    <w:p w:rsidR="007554F0" w:rsidRPr="008A3F01" w:rsidRDefault="007554F0" w:rsidP="007554F0">
      <w:pPr>
        <w:pBdr>
          <w:top w:val="single" w:sz="4" w:space="1" w:color="auto"/>
          <w:left w:val="single" w:sz="4" w:space="4" w:color="auto"/>
          <w:bottom w:val="single" w:sz="4" w:space="1" w:color="auto"/>
          <w:right w:val="single" w:sz="4" w:space="4" w:color="auto"/>
        </w:pBdr>
        <w:spacing w:before="120" w:after="120"/>
      </w:pPr>
    </w:p>
    <w:p w:rsidR="007554F0" w:rsidRPr="008A3F01" w:rsidRDefault="007554F0" w:rsidP="007554F0">
      <w:pPr>
        <w:pBdr>
          <w:top w:val="single" w:sz="4" w:space="1" w:color="auto"/>
          <w:left w:val="single" w:sz="4" w:space="4" w:color="auto"/>
          <w:bottom w:val="single" w:sz="4" w:space="1" w:color="auto"/>
          <w:right w:val="single" w:sz="4" w:space="4" w:color="auto"/>
        </w:pBdr>
        <w:spacing w:before="120" w:after="120"/>
      </w:pPr>
    </w:p>
    <w:p w:rsidR="007554F0" w:rsidRPr="008A3F01" w:rsidRDefault="007554F0" w:rsidP="007554F0">
      <w:pPr>
        <w:pBdr>
          <w:top w:val="single" w:sz="4" w:space="1" w:color="auto"/>
          <w:left w:val="single" w:sz="4" w:space="4" w:color="auto"/>
          <w:bottom w:val="single" w:sz="4" w:space="1" w:color="auto"/>
          <w:right w:val="single" w:sz="4" w:space="4" w:color="auto"/>
        </w:pBdr>
        <w:spacing w:before="120" w:after="120"/>
      </w:pPr>
    </w:p>
    <w:p w:rsidR="007554F0" w:rsidRPr="008A3F01" w:rsidRDefault="007554F0" w:rsidP="007554F0">
      <w:pPr>
        <w:pBdr>
          <w:top w:val="single" w:sz="4" w:space="1" w:color="auto"/>
          <w:left w:val="single" w:sz="4" w:space="4" w:color="auto"/>
          <w:bottom w:val="single" w:sz="4" w:space="1" w:color="auto"/>
          <w:right w:val="single" w:sz="4" w:space="4" w:color="auto"/>
        </w:pBdr>
        <w:spacing w:before="120" w:after="120"/>
      </w:pPr>
    </w:p>
    <w:p w:rsidR="007554F0" w:rsidRPr="008A3F01" w:rsidRDefault="007554F0" w:rsidP="007554F0">
      <w:pPr>
        <w:pBdr>
          <w:top w:val="single" w:sz="4" w:space="1" w:color="auto"/>
          <w:left w:val="single" w:sz="4" w:space="4" w:color="auto"/>
          <w:bottom w:val="single" w:sz="4" w:space="1" w:color="auto"/>
          <w:right w:val="single" w:sz="4" w:space="4" w:color="auto"/>
        </w:pBdr>
        <w:spacing w:before="120" w:after="120"/>
      </w:pPr>
    </w:p>
    <w:p w:rsidR="007554F0" w:rsidRPr="008A3F01" w:rsidRDefault="007554F0" w:rsidP="007554F0">
      <w:pPr>
        <w:pBdr>
          <w:top w:val="single" w:sz="4" w:space="1" w:color="auto"/>
          <w:left w:val="single" w:sz="4" w:space="4" w:color="auto"/>
          <w:bottom w:val="single" w:sz="4" w:space="1" w:color="auto"/>
          <w:right w:val="single" w:sz="4" w:space="4" w:color="auto"/>
        </w:pBdr>
        <w:spacing w:before="120" w:after="120"/>
      </w:pPr>
    </w:p>
    <w:p w:rsidR="007554F0" w:rsidRPr="008A3F01" w:rsidRDefault="007554F0" w:rsidP="007554F0">
      <w:pPr>
        <w:pBdr>
          <w:top w:val="single" w:sz="4" w:space="1" w:color="auto"/>
          <w:left w:val="single" w:sz="4" w:space="4" w:color="auto"/>
          <w:bottom w:val="single" w:sz="4" w:space="1" w:color="auto"/>
          <w:right w:val="single" w:sz="4" w:space="4" w:color="auto"/>
        </w:pBdr>
        <w:spacing w:before="120" w:after="120"/>
      </w:pPr>
    </w:p>
    <w:p w:rsidR="007554F0" w:rsidRPr="008A3F01" w:rsidRDefault="007554F0" w:rsidP="007554F0">
      <w:pPr>
        <w:pBdr>
          <w:top w:val="single" w:sz="4" w:space="1" w:color="auto"/>
          <w:left w:val="single" w:sz="4" w:space="4" w:color="auto"/>
          <w:bottom w:val="single" w:sz="4" w:space="1" w:color="auto"/>
          <w:right w:val="single" w:sz="4" w:space="4" w:color="auto"/>
        </w:pBdr>
        <w:spacing w:before="120" w:after="120"/>
      </w:pPr>
    </w:p>
    <w:p w:rsidR="007554F0" w:rsidRPr="008A3F01" w:rsidRDefault="007554F0" w:rsidP="007554F0">
      <w:pPr>
        <w:spacing w:before="120" w:after="120"/>
      </w:pPr>
    </w:p>
    <w:p w:rsidR="007554F0" w:rsidRPr="008A3F01" w:rsidRDefault="007554F0" w:rsidP="007554F0">
      <w:pPr>
        <w:pBdr>
          <w:top w:val="single" w:sz="4" w:space="1" w:color="auto"/>
          <w:left w:val="single" w:sz="4" w:space="4" w:color="auto"/>
          <w:bottom w:val="single" w:sz="4" w:space="1" w:color="auto"/>
          <w:right w:val="single" w:sz="4" w:space="4" w:color="auto"/>
        </w:pBdr>
        <w:spacing w:before="120" w:after="120"/>
      </w:pPr>
      <w:r w:rsidRPr="008A3F01">
        <w:t>Please state any other organisations of which you are a member</w:t>
      </w:r>
    </w:p>
    <w:p w:rsidR="007554F0" w:rsidRPr="008A3F01" w:rsidRDefault="007554F0" w:rsidP="007554F0">
      <w:pPr>
        <w:pBdr>
          <w:top w:val="single" w:sz="4" w:space="1" w:color="auto"/>
          <w:left w:val="single" w:sz="4" w:space="4" w:color="auto"/>
          <w:bottom w:val="single" w:sz="4" w:space="1" w:color="auto"/>
          <w:right w:val="single" w:sz="4" w:space="4" w:color="auto"/>
        </w:pBdr>
        <w:spacing w:before="120" w:after="120"/>
      </w:pPr>
    </w:p>
    <w:p w:rsidR="007554F0" w:rsidRPr="008A3F01" w:rsidRDefault="007554F0" w:rsidP="007554F0">
      <w:pPr>
        <w:pBdr>
          <w:top w:val="single" w:sz="4" w:space="1" w:color="auto"/>
          <w:left w:val="single" w:sz="4" w:space="4" w:color="auto"/>
          <w:bottom w:val="single" w:sz="4" w:space="1" w:color="auto"/>
          <w:right w:val="single" w:sz="4" w:space="4" w:color="auto"/>
        </w:pBdr>
        <w:spacing w:before="120" w:after="120"/>
      </w:pPr>
    </w:p>
    <w:p w:rsidR="007554F0" w:rsidRPr="008A3F01" w:rsidRDefault="007554F0" w:rsidP="007554F0">
      <w:pPr>
        <w:pBdr>
          <w:top w:val="single" w:sz="4" w:space="1" w:color="auto"/>
          <w:left w:val="single" w:sz="4" w:space="4" w:color="auto"/>
          <w:bottom w:val="single" w:sz="4" w:space="1" w:color="auto"/>
          <w:right w:val="single" w:sz="4" w:space="4" w:color="auto"/>
        </w:pBdr>
        <w:spacing w:before="120" w:after="120"/>
      </w:pPr>
    </w:p>
    <w:p w:rsidR="007554F0" w:rsidRPr="008A3F01" w:rsidRDefault="007554F0" w:rsidP="007554F0">
      <w:pPr>
        <w:pBdr>
          <w:top w:val="single" w:sz="4" w:space="1" w:color="auto"/>
          <w:left w:val="single" w:sz="4" w:space="4" w:color="auto"/>
          <w:bottom w:val="single" w:sz="4" w:space="1" w:color="auto"/>
          <w:right w:val="single" w:sz="4" w:space="4" w:color="auto"/>
        </w:pBdr>
        <w:spacing w:before="120" w:after="120"/>
      </w:pPr>
    </w:p>
    <w:p w:rsidR="007554F0" w:rsidRPr="008A3F01" w:rsidRDefault="007554F0" w:rsidP="007554F0">
      <w:pPr>
        <w:pBdr>
          <w:top w:val="single" w:sz="4" w:space="1" w:color="auto"/>
          <w:left w:val="single" w:sz="4" w:space="4" w:color="auto"/>
          <w:bottom w:val="single" w:sz="4" w:space="1" w:color="auto"/>
          <w:right w:val="single" w:sz="4" w:space="4" w:color="auto"/>
        </w:pBdr>
        <w:spacing w:before="120" w:after="120"/>
      </w:pPr>
    </w:p>
    <w:p w:rsidR="007554F0" w:rsidRPr="008A3F01" w:rsidRDefault="007554F0" w:rsidP="007554F0">
      <w:pPr>
        <w:pBdr>
          <w:top w:val="single" w:sz="4" w:space="1" w:color="auto"/>
          <w:left w:val="single" w:sz="4" w:space="4" w:color="auto"/>
          <w:bottom w:val="single" w:sz="4" w:space="1" w:color="auto"/>
          <w:right w:val="single" w:sz="4" w:space="4" w:color="auto"/>
        </w:pBdr>
        <w:spacing w:before="120" w:after="120"/>
      </w:pPr>
    </w:p>
    <w:p w:rsidR="000E099F" w:rsidRPr="008A3F01" w:rsidRDefault="000E099F" w:rsidP="007554F0">
      <w:pPr>
        <w:pBdr>
          <w:top w:val="single" w:sz="4" w:space="1" w:color="auto"/>
          <w:left w:val="single" w:sz="4" w:space="4" w:color="auto"/>
          <w:bottom w:val="single" w:sz="4" w:space="1" w:color="auto"/>
          <w:right w:val="single" w:sz="4" w:space="4" w:color="auto"/>
        </w:pBdr>
        <w:spacing w:before="120" w:after="120"/>
      </w:pPr>
    </w:p>
    <w:p w:rsidR="007554F0" w:rsidRPr="008A3F01" w:rsidRDefault="007554F0" w:rsidP="007554F0">
      <w:pPr>
        <w:pBdr>
          <w:top w:val="single" w:sz="4" w:space="1" w:color="auto"/>
          <w:left w:val="single" w:sz="4" w:space="4" w:color="auto"/>
          <w:bottom w:val="single" w:sz="4" w:space="1" w:color="auto"/>
          <w:right w:val="single" w:sz="4" w:space="4" w:color="auto"/>
        </w:pBdr>
        <w:spacing w:before="120" w:after="120"/>
      </w:pPr>
    </w:p>
    <w:p w:rsidR="007554F0" w:rsidRPr="008A3F01" w:rsidRDefault="007554F0" w:rsidP="007554F0">
      <w:pPr>
        <w:spacing w:before="120" w:after="120"/>
        <w:rPr>
          <w:b/>
          <w:u w:val="single"/>
        </w:rPr>
      </w:pPr>
      <w:r w:rsidRPr="008A3F01">
        <w:rPr>
          <w:b/>
          <w:u w:val="single"/>
        </w:rPr>
        <w:lastRenderedPageBreak/>
        <w:t>Correspondence</w:t>
      </w:r>
    </w:p>
    <w:p w:rsidR="007554F0" w:rsidRPr="008A3F01" w:rsidRDefault="007554F0" w:rsidP="007554F0">
      <w:pPr>
        <w:spacing w:before="120" w:after="120"/>
      </w:pPr>
      <w:r w:rsidRPr="008A3F01">
        <w:t>Consultations and other correspondence will usually be sent by email.  Please tell us if you would prefer a different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856"/>
        <w:gridCol w:w="2263"/>
        <w:gridCol w:w="567"/>
        <w:gridCol w:w="2268"/>
        <w:gridCol w:w="912"/>
      </w:tblGrid>
      <w:tr w:rsidR="007554F0" w:rsidRPr="008A3F01" w:rsidTr="00243060">
        <w:tc>
          <w:tcPr>
            <w:tcW w:w="2376" w:type="dxa"/>
          </w:tcPr>
          <w:p w:rsidR="007554F0" w:rsidRPr="008A3F01" w:rsidRDefault="007554F0" w:rsidP="00243060">
            <w:pPr>
              <w:spacing w:before="120" w:after="120"/>
            </w:pPr>
            <w:r w:rsidRPr="008A3F01">
              <w:t>Yellow Paper</w:t>
            </w:r>
          </w:p>
        </w:tc>
        <w:tc>
          <w:tcPr>
            <w:tcW w:w="856" w:type="dxa"/>
          </w:tcPr>
          <w:p w:rsidR="007554F0" w:rsidRPr="008A3F01" w:rsidRDefault="007554F0" w:rsidP="00243060">
            <w:pPr>
              <w:spacing w:before="120" w:after="120"/>
            </w:pPr>
            <w:r w:rsidRPr="008A3F01">
              <w:sym w:font="Wingdings" w:char="F06F"/>
            </w:r>
          </w:p>
        </w:tc>
        <w:tc>
          <w:tcPr>
            <w:tcW w:w="2263" w:type="dxa"/>
          </w:tcPr>
          <w:p w:rsidR="007554F0" w:rsidRPr="008A3F01" w:rsidRDefault="007554F0" w:rsidP="00243060">
            <w:pPr>
              <w:spacing w:before="120" w:after="120"/>
            </w:pPr>
            <w:r w:rsidRPr="008A3F01">
              <w:t>Large Print</w:t>
            </w:r>
          </w:p>
        </w:tc>
        <w:tc>
          <w:tcPr>
            <w:tcW w:w="567" w:type="dxa"/>
          </w:tcPr>
          <w:p w:rsidR="007554F0" w:rsidRPr="008A3F01" w:rsidRDefault="007554F0" w:rsidP="00243060">
            <w:pPr>
              <w:spacing w:before="120" w:after="120"/>
            </w:pPr>
            <w:r w:rsidRPr="008A3F01">
              <w:sym w:font="Wingdings" w:char="F06F"/>
            </w:r>
          </w:p>
        </w:tc>
        <w:tc>
          <w:tcPr>
            <w:tcW w:w="2268" w:type="dxa"/>
          </w:tcPr>
          <w:p w:rsidR="007554F0" w:rsidRPr="008A3F01" w:rsidRDefault="007554F0" w:rsidP="00243060">
            <w:pPr>
              <w:spacing w:before="120" w:after="120"/>
            </w:pPr>
            <w:r w:rsidRPr="008A3F01">
              <w:t>Word</w:t>
            </w:r>
          </w:p>
        </w:tc>
        <w:tc>
          <w:tcPr>
            <w:tcW w:w="912" w:type="dxa"/>
          </w:tcPr>
          <w:p w:rsidR="007554F0" w:rsidRPr="008A3F01" w:rsidRDefault="007554F0" w:rsidP="00243060">
            <w:pPr>
              <w:spacing w:before="120" w:after="120"/>
            </w:pPr>
            <w:r w:rsidRPr="008A3F01">
              <w:sym w:font="Wingdings" w:char="F06F"/>
            </w:r>
          </w:p>
        </w:tc>
      </w:tr>
      <w:tr w:rsidR="007554F0" w:rsidRPr="008A3F01" w:rsidTr="00243060">
        <w:tc>
          <w:tcPr>
            <w:tcW w:w="2376" w:type="dxa"/>
          </w:tcPr>
          <w:p w:rsidR="007554F0" w:rsidRPr="008A3F01" w:rsidRDefault="007554F0" w:rsidP="00243060">
            <w:pPr>
              <w:spacing w:before="120" w:after="120"/>
            </w:pPr>
            <w:r w:rsidRPr="008A3F01">
              <w:t>Audio Tape</w:t>
            </w:r>
          </w:p>
        </w:tc>
        <w:tc>
          <w:tcPr>
            <w:tcW w:w="856" w:type="dxa"/>
          </w:tcPr>
          <w:p w:rsidR="007554F0" w:rsidRPr="008A3F01" w:rsidRDefault="007554F0" w:rsidP="00243060">
            <w:pPr>
              <w:spacing w:before="120" w:after="120"/>
            </w:pPr>
            <w:r w:rsidRPr="008A3F01">
              <w:sym w:font="Wingdings" w:char="F06F"/>
            </w:r>
          </w:p>
        </w:tc>
        <w:tc>
          <w:tcPr>
            <w:tcW w:w="2263" w:type="dxa"/>
          </w:tcPr>
          <w:p w:rsidR="007554F0" w:rsidRPr="008A3F01" w:rsidRDefault="007554F0" w:rsidP="00243060">
            <w:pPr>
              <w:spacing w:before="120" w:after="120"/>
            </w:pPr>
            <w:r w:rsidRPr="008A3F01">
              <w:t>CD</w:t>
            </w:r>
          </w:p>
        </w:tc>
        <w:tc>
          <w:tcPr>
            <w:tcW w:w="567" w:type="dxa"/>
          </w:tcPr>
          <w:p w:rsidR="007554F0" w:rsidRPr="008A3F01" w:rsidRDefault="007554F0" w:rsidP="00243060">
            <w:pPr>
              <w:spacing w:before="120" w:after="120"/>
            </w:pPr>
            <w:r w:rsidRPr="008A3F01">
              <w:sym w:font="Wingdings" w:char="F06F"/>
            </w:r>
          </w:p>
        </w:tc>
        <w:tc>
          <w:tcPr>
            <w:tcW w:w="2268" w:type="dxa"/>
          </w:tcPr>
          <w:p w:rsidR="007554F0" w:rsidRPr="008A3F01" w:rsidRDefault="007554F0" w:rsidP="00243060">
            <w:pPr>
              <w:spacing w:before="120" w:after="120"/>
            </w:pPr>
            <w:r w:rsidRPr="008A3F01">
              <w:t>PDF</w:t>
            </w:r>
          </w:p>
        </w:tc>
        <w:tc>
          <w:tcPr>
            <w:tcW w:w="912" w:type="dxa"/>
          </w:tcPr>
          <w:p w:rsidR="007554F0" w:rsidRPr="008A3F01" w:rsidRDefault="007554F0" w:rsidP="00243060">
            <w:pPr>
              <w:spacing w:before="120" w:after="120"/>
            </w:pPr>
            <w:r w:rsidRPr="008A3F01">
              <w:sym w:font="Wingdings" w:char="F06F"/>
            </w:r>
          </w:p>
        </w:tc>
      </w:tr>
    </w:tbl>
    <w:p w:rsidR="007554F0" w:rsidRPr="008A3F01" w:rsidRDefault="007554F0" w:rsidP="007554F0">
      <w:pPr>
        <w:spacing w:before="120" w:after="120"/>
        <w:rPr>
          <w:b/>
          <w:u w:val="single"/>
        </w:rPr>
      </w:pPr>
      <w:r w:rsidRPr="008A3F01">
        <w:rPr>
          <w:b/>
          <w:u w:val="single"/>
        </w:rPr>
        <w:t>Interests</w:t>
      </w:r>
    </w:p>
    <w:p w:rsidR="007554F0" w:rsidRPr="008A3F01" w:rsidRDefault="007554F0" w:rsidP="007554F0">
      <w:pPr>
        <w:spacing w:before="120" w:after="120"/>
      </w:pPr>
      <w:r w:rsidRPr="008A3F01">
        <w:t>To make sure you receive consultations which you are interested in, please indicate areas by ticking the appropriate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1127"/>
        <w:gridCol w:w="3551"/>
        <w:gridCol w:w="1054"/>
      </w:tblGrid>
      <w:tr w:rsidR="007554F0" w:rsidRPr="008A3F01" w:rsidTr="00243060">
        <w:tc>
          <w:tcPr>
            <w:tcW w:w="3510" w:type="dxa"/>
          </w:tcPr>
          <w:p w:rsidR="007554F0" w:rsidRPr="008A3F01" w:rsidRDefault="007554F0" w:rsidP="00243060">
            <w:pPr>
              <w:spacing w:before="120" w:after="120"/>
            </w:pPr>
            <w:r w:rsidRPr="008A3F01">
              <w:t>Housing</w:t>
            </w:r>
          </w:p>
        </w:tc>
        <w:tc>
          <w:tcPr>
            <w:tcW w:w="1127" w:type="dxa"/>
          </w:tcPr>
          <w:p w:rsidR="007554F0" w:rsidRPr="008A3F01" w:rsidRDefault="007554F0" w:rsidP="00243060">
            <w:pPr>
              <w:spacing w:before="120" w:after="120"/>
            </w:pPr>
            <w:r w:rsidRPr="008A3F01">
              <w:sym w:font="Wingdings" w:char="F06F"/>
            </w:r>
          </w:p>
        </w:tc>
        <w:tc>
          <w:tcPr>
            <w:tcW w:w="3551" w:type="dxa"/>
          </w:tcPr>
          <w:p w:rsidR="007554F0" w:rsidRPr="008A3F01" w:rsidRDefault="007554F0" w:rsidP="00243060">
            <w:pPr>
              <w:spacing w:before="120" w:after="120"/>
            </w:pPr>
            <w:r w:rsidRPr="008A3F01">
              <w:t>Transport</w:t>
            </w:r>
          </w:p>
        </w:tc>
        <w:tc>
          <w:tcPr>
            <w:tcW w:w="1054" w:type="dxa"/>
          </w:tcPr>
          <w:p w:rsidR="007554F0" w:rsidRPr="008A3F01" w:rsidRDefault="007554F0" w:rsidP="00243060">
            <w:pPr>
              <w:spacing w:before="120" w:after="120"/>
            </w:pPr>
            <w:r w:rsidRPr="008A3F01">
              <w:sym w:font="Wingdings" w:char="F06F"/>
            </w:r>
          </w:p>
        </w:tc>
      </w:tr>
      <w:tr w:rsidR="007554F0" w:rsidRPr="008A3F01" w:rsidTr="00243060">
        <w:tc>
          <w:tcPr>
            <w:tcW w:w="3510" w:type="dxa"/>
          </w:tcPr>
          <w:p w:rsidR="007554F0" w:rsidRPr="008A3F01" w:rsidRDefault="007554F0" w:rsidP="00243060">
            <w:pPr>
              <w:spacing w:before="120" w:after="120"/>
            </w:pPr>
            <w:r w:rsidRPr="008A3F01">
              <w:t>Health</w:t>
            </w:r>
          </w:p>
        </w:tc>
        <w:tc>
          <w:tcPr>
            <w:tcW w:w="1127" w:type="dxa"/>
          </w:tcPr>
          <w:p w:rsidR="007554F0" w:rsidRPr="008A3F01" w:rsidRDefault="007554F0" w:rsidP="00243060">
            <w:pPr>
              <w:spacing w:before="120" w:after="120"/>
            </w:pPr>
            <w:r w:rsidRPr="008A3F01">
              <w:sym w:font="Wingdings" w:char="F06F"/>
            </w:r>
          </w:p>
        </w:tc>
        <w:tc>
          <w:tcPr>
            <w:tcW w:w="3551" w:type="dxa"/>
          </w:tcPr>
          <w:p w:rsidR="007554F0" w:rsidRPr="008A3F01" w:rsidRDefault="007554F0" w:rsidP="00243060">
            <w:pPr>
              <w:spacing w:before="120" w:after="120"/>
            </w:pPr>
            <w:r w:rsidRPr="008A3F01">
              <w:t>Families</w:t>
            </w:r>
          </w:p>
        </w:tc>
        <w:tc>
          <w:tcPr>
            <w:tcW w:w="1054" w:type="dxa"/>
          </w:tcPr>
          <w:p w:rsidR="007554F0" w:rsidRPr="008A3F01" w:rsidRDefault="007554F0" w:rsidP="00243060">
            <w:pPr>
              <w:spacing w:before="120" w:after="120"/>
            </w:pPr>
            <w:r w:rsidRPr="008A3F01">
              <w:sym w:font="Wingdings" w:char="F06F"/>
            </w:r>
          </w:p>
        </w:tc>
      </w:tr>
      <w:tr w:rsidR="007554F0" w:rsidRPr="008A3F01" w:rsidTr="00243060">
        <w:tc>
          <w:tcPr>
            <w:tcW w:w="3510" w:type="dxa"/>
          </w:tcPr>
          <w:p w:rsidR="007554F0" w:rsidRPr="008A3F01" w:rsidRDefault="007554F0" w:rsidP="00243060">
            <w:pPr>
              <w:spacing w:before="120" w:after="120"/>
            </w:pPr>
            <w:r w:rsidRPr="008A3F01">
              <w:t>Social Care</w:t>
            </w:r>
          </w:p>
        </w:tc>
        <w:tc>
          <w:tcPr>
            <w:tcW w:w="1127" w:type="dxa"/>
          </w:tcPr>
          <w:p w:rsidR="007554F0" w:rsidRPr="008A3F01" w:rsidRDefault="007554F0" w:rsidP="00243060">
            <w:pPr>
              <w:spacing w:before="120" w:after="120"/>
            </w:pPr>
            <w:r w:rsidRPr="008A3F01">
              <w:sym w:font="Wingdings" w:char="F06F"/>
            </w:r>
          </w:p>
        </w:tc>
        <w:tc>
          <w:tcPr>
            <w:tcW w:w="3551" w:type="dxa"/>
          </w:tcPr>
          <w:p w:rsidR="007554F0" w:rsidRPr="008A3F01" w:rsidRDefault="007554F0" w:rsidP="00243060">
            <w:pPr>
              <w:spacing w:before="120" w:after="120"/>
            </w:pPr>
            <w:r w:rsidRPr="008A3F01">
              <w:t>Employment</w:t>
            </w:r>
          </w:p>
        </w:tc>
        <w:tc>
          <w:tcPr>
            <w:tcW w:w="1054" w:type="dxa"/>
          </w:tcPr>
          <w:p w:rsidR="007554F0" w:rsidRPr="008A3F01" w:rsidRDefault="007554F0" w:rsidP="00243060">
            <w:pPr>
              <w:spacing w:before="120" w:after="120"/>
            </w:pPr>
            <w:r w:rsidRPr="008A3F01">
              <w:sym w:font="Wingdings" w:char="F06F"/>
            </w:r>
          </w:p>
        </w:tc>
      </w:tr>
      <w:tr w:rsidR="007554F0" w:rsidRPr="008A3F01" w:rsidTr="00243060">
        <w:tc>
          <w:tcPr>
            <w:tcW w:w="3510" w:type="dxa"/>
          </w:tcPr>
          <w:p w:rsidR="007554F0" w:rsidRPr="008A3F01" w:rsidRDefault="007554F0" w:rsidP="00243060">
            <w:pPr>
              <w:spacing w:before="120" w:after="120"/>
            </w:pPr>
            <w:r w:rsidRPr="008A3F01">
              <w:t>Entertainment</w:t>
            </w:r>
          </w:p>
        </w:tc>
        <w:tc>
          <w:tcPr>
            <w:tcW w:w="1127" w:type="dxa"/>
          </w:tcPr>
          <w:p w:rsidR="007554F0" w:rsidRPr="008A3F01" w:rsidRDefault="007554F0" w:rsidP="00243060">
            <w:pPr>
              <w:spacing w:before="120" w:after="120"/>
            </w:pPr>
            <w:r w:rsidRPr="008A3F01">
              <w:sym w:font="Wingdings" w:char="F06F"/>
            </w:r>
          </w:p>
        </w:tc>
        <w:tc>
          <w:tcPr>
            <w:tcW w:w="3551" w:type="dxa"/>
          </w:tcPr>
          <w:p w:rsidR="007554F0" w:rsidRPr="008A3F01" w:rsidRDefault="007554F0" w:rsidP="00243060">
            <w:pPr>
              <w:spacing w:before="120" w:after="120"/>
            </w:pPr>
            <w:r w:rsidRPr="008A3F01">
              <w:t>Access</w:t>
            </w:r>
          </w:p>
        </w:tc>
        <w:tc>
          <w:tcPr>
            <w:tcW w:w="1054" w:type="dxa"/>
          </w:tcPr>
          <w:p w:rsidR="007554F0" w:rsidRPr="008A3F01" w:rsidRDefault="007554F0" w:rsidP="00243060">
            <w:pPr>
              <w:spacing w:before="120" w:after="120"/>
            </w:pPr>
            <w:r w:rsidRPr="008A3F01">
              <w:sym w:font="Wingdings" w:char="F06F"/>
            </w:r>
          </w:p>
        </w:tc>
      </w:tr>
      <w:tr w:rsidR="007554F0" w:rsidRPr="008A3F01" w:rsidTr="00243060">
        <w:tc>
          <w:tcPr>
            <w:tcW w:w="3510" w:type="dxa"/>
          </w:tcPr>
          <w:p w:rsidR="007554F0" w:rsidRPr="008A3F01" w:rsidRDefault="007554F0" w:rsidP="00243060">
            <w:pPr>
              <w:spacing w:before="120" w:after="120"/>
            </w:pPr>
            <w:r w:rsidRPr="008A3F01">
              <w:t>Safety</w:t>
            </w:r>
          </w:p>
        </w:tc>
        <w:tc>
          <w:tcPr>
            <w:tcW w:w="1127" w:type="dxa"/>
          </w:tcPr>
          <w:p w:rsidR="007554F0" w:rsidRPr="008A3F01" w:rsidRDefault="007554F0" w:rsidP="00243060">
            <w:pPr>
              <w:spacing w:before="120" w:after="120"/>
            </w:pPr>
            <w:r w:rsidRPr="008A3F01">
              <w:sym w:font="Wingdings" w:char="F06F"/>
            </w:r>
          </w:p>
        </w:tc>
        <w:tc>
          <w:tcPr>
            <w:tcW w:w="3551" w:type="dxa"/>
          </w:tcPr>
          <w:p w:rsidR="007554F0" w:rsidRPr="008A3F01" w:rsidRDefault="007554F0" w:rsidP="00243060">
            <w:pPr>
              <w:spacing w:before="120" w:after="120"/>
            </w:pPr>
            <w:r w:rsidRPr="008A3F01">
              <w:t xml:space="preserve">All </w:t>
            </w:r>
          </w:p>
        </w:tc>
        <w:tc>
          <w:tcPr>
            <w:tcW w:w="1054" w:type="dxa"/>
          </w:tcPr>
          <w:p w:rsidR="007554F0" w:rsidRPr="008A3F01" w:rsidRDefault="007554F0" w:rsidP="00243060">
            <w:pPr>
              <w:spacing w:before="120" w:after="120"/>
            </w:pPr>
            <w:r w:rsidRPr="008A3F01">
              <w:sym w:font="Wingdings" w:char="F06F"/>
            </w:r>
          </w:p>
        </w:tc>
      </w:tr>
    </w:tbl>
    <w:p w:rsidR="007554F0" w:rsidRPr="008A3F01" w:rsidRDefault="007554F0" w:rsidP="007554F0">
      <w:pPr>
        <w:rPr>
          <w:b/>
          <w:u w:val="single"/>
        </w:rPr>
      </w:pPr>
      <w:r w:rsidRPr="008A3F01">
        <w:rPr>
          <w:b/>
          <w:u w:val="single"/>
        </w:rPr>
        <w:t>For Full Membership Applications Only</w:t>
      </w:r>
    </w:p>
    <w:p w:rsidR="007554F0" w:rsidRPr="008A3F01" w:rsidRDefault="007554F0" w:rsidP="007554F0">
      <w:r w:rsidRPr="008A3F01">
        <w:t xml:space="preserve">I certify that the above organisation has a majority of people with disabilities on its Governing Committee, or is working towards such a majority. At the date of signing there were ……......……. people with disabilities on the Governing committee out of a total of ………... </w:t>
      </w:r>
      <w:proofErr w:type="gramStart"/>
      <w:r w:rsidRPr="008A3F01">
        <w:t>Governing Committee Members.</w:t>
      </w:r>
      <w:proofErr w:type="gramEnd"/>
    </w:p>
    <w:p w:rsidR="007554F0" w:rsidRPr="008A3F01" w:rsidRDefault="007554F0" w:rsidP="007554F0">
      <w:proofErr w:type="gramStart"/>
      <w:r w:rsidRPr="008A3F01">
        <w:t>Signature  …</w:t>
      </w:r>
      <w:proofErr w:type="gramEnd"/>
      <w:r w:rsidRPr="008A3F01">
        <w:t xml:space="preserve">……………………………….       </w:t>
      </w:r>
      <w:proofErr w:type="gramStart"/>
      <w:r w:rsidRPr="008A3F01">
        <w:t>Date  …</w:t>
      </w:r>
      <w:proofErr w:type="gramEnd"/>
      <w:r w:rsidRPr="008A3F01">
        <w:t>…………………….</w:t>
      </w:r>
    </w:p>
    <w:p w:rsidR="007554F0" w:rsidRPr="008A3F01" w:rsidRDefault="007554F0" w:rsidP="007554F0">
      <w:pPr>
        <w:rPr>
          <w:b/>
          <w:u w:val="single"/>
        </w:rPr>
      </w:pPr>
      <w:r w:rsidRPr="008A3F01">
        <w:rPr>
          <w:b/>
          <w:u w:val="single"/>
        </w:rPr>
        <w:t>For Associate Membership Applications Only</w:t>
      </w:r>
    </w:p>
    <w:p w:rsidR="007554F0" w:rsidRPr="008A3F01" w:rsidRDefault="007554F0" w:rsidP="007554F0">
      <w:r w:rsidRPr="008A3F01">
        <w:t>I certify that the above organisation supports the objects of SDEF</w:t>
      </w:r>
    </w:p>
    <w:p w:rsidR="007554F0" w:rsidRPr="008A3F01" w:rsidRDefault="007554F0" w:rsidP="007554F0">
      <w:proofErr w:type="gramStart"/>
      <w:r w:rsidRPr="008A3F01">
        <w:t>Signature  …</w:t>
      </w:r>
      <w:proofErr w:type="gramEnd"/>
      <w:r w:rsidRPr="008A3F01">
        <w:t xml:space="preserve">……………………………….       </w:t>
      </w:r>
      <w:proofErr w:type="gramStart"/>
      <w:r w:rsidRPr="008A3F01">
        <w:t>Date  …</w:t>
      </w:r>
      <w:proofErr w:type="gramEnd"/>
      <w:r w:rsidRPr="008A3F01">
        <w:t>……………………</w:t>
      </w:r>
    </w:p>
    <w:p w:rsidR="007554F0" w:rsidRPr="008A3F01" w:rsidRDefault="007554F0" w:rsidP="007554F0">
      <w:pPr>
        <w:spacing w:before="0"/>
        <w:ind w:left="567" w:right="662"/>
      </w:pPr>
      <w:r w:rsidRPr="008A3F01">
        <w:rPr>
          <w:b/>
          <w:sz w:val="22"/>
          <w:szCs w:val="22"/>
        </w:rPr>
        <w:t>Information provided will be retained within our system in accordance with the Data Protection Act 1998</w:t>
      </w:r>
    </w:p>
    <w:p w:rsidR="007554F0" w:rsidRPr="008A3F01" w:rsidRDefault="007554F0" w:rsidP="007554F0">
      <w:r w:rsidRPr="008A3F01">
        <w:t>Your application will be tabled at the next SDEF Board Meeting</w:t>
      </w:r>
      <w:r w:rsidRPr="008A3F01">
        <w:tab/>
      </w:r>
    </w:p>
    <w:p w:rsidR="007554F0" w:rsidRPr="008A3F01" w:rsidRDefault="007554F0" w:rsidP="007554F0">
      <w:pPr>
        <w:spacing w:after="0"/>
        <w:rPr>
          <w:b/>
        </w:rPr>
      </w:pPr>
      <w:r w:rsidRPr="008A3F01">
        <w:rPr>
          <w:b/>
        </w:rPr>
        <w:t>Please return your application to:</w:t>
      </w:r>
    </w:p>
    <w:p w:rsidR="00DE0F0E" w:rsidRPr="008A3F01" w:rsidRDefault="007554F0" w:rsidP="000E099F">
      <w:pPr>
        <w:spacing w:before="0"/>
        <w:ind w:left="567" w:right="662"/>
      </w:pPr>
      <w:r w:rsidRPr="008A3F01">
        <w:t xml:space="preserve">Scottish Disability Equality Forum, </w:t>
      </w:r>
      <w:r w:rsidR="00DB264D" w:rsidRPr="008A3F01">
        <w:fldChar w:fldCharType="begin"/>
      </w:r>
      <w:r w:rsidRPr="008A3F01">
        <w:instrText xml:space="preserve"> FILLIN   \* MERGEFORMAT </w:instrText>
      </w:r>
      <w:r w:rsidR="00DB264D" w:rsidRPr="008A3F01">
        <w:fldChar w:fldCharType="end"/>
      </w:r>
      <w:r w:rsidRPr="008A3F01">
        <w:t>Office 2-5, The e-Centre, Cooperage Way</w:t>
      </w:r>
      <w:proofErr w:type="gramStart"/>
      <w:r w:rsidRPr="008A3F01">
        <w:t xml:space="preserve">,  </w:t>
      </w:r>
      <w:proofErr w:type="spellStart"/>
      <w:r w:rsidRPr="008A3F01">
        <w:t>Alloa</w:t>
      </w:r>
      <w:proofErr w:type="spellEnd"/>
      <w:proofErr w:type="gramEnd"/>
      <w:r w:rsidRPr="008A3F01">
        <w:t>, FK10 3LP</w:t>
      </w:r>
    </w:p>
    <w:sectPr w:rsidR="00DE0F0E" w:rsidRPr="008A3F01" w:rsidSect="001C2B5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4F0" w:rsidRDefault="007554F0" w:rsidP="007554F0">
      <w:pPr>
        <w:spacing w:before="0" w:after="0"/>
      </w:pPr>
      <w:r>
        <w:separator/>
      </w:r>
    </w:p>
  </w:endnote>
  <w:endnote w:type="continuationSeparator" w:id="0">
    <w:p w:rsidR="007554F0" w:rsidRDefault="007554F0" w:rsidP="007554F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A18" w:rsidRPr="007554F0" w:rsidRDefault="008A3F01" w:rsidP="007554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4F0" w:rsidRDefault="007554F0" w:rsidP="007554F0">
      <w:pPr>
        <w:spacing w:before="0" w:after="0"/>
      </w:pPr>
      <w:r>
        <w:separator/>
      </w:r>
    </w:p>
  </w:footnote>
  <w:footnote w:type="continuationSeparator" w:id="0">
    <w:p w:rsidR="007554F0" w:rsidRDefault="007554F0" w:rsidP="007554F0">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A18" w:rsidRPr="007554F0" w:rsidRDefault="008A3F01" w:rsidP="007554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219pt;height:250.5pt" o:bullet="t">
        <v:imagedata r:id="rId1" o:title="SDEF Logo "/>
      </v:shape>
    </w:pict>
  </w:numPicBullet>
  <w:abstractNum w:abstractNumId="0">
    <w:nsid w:val="12922743"/>
    <w:multiLevelType w:val="hybridMultilevel"/>
    <w:tmpl w:val="FA0C403A"/>
    <w:lvl w:ilvl="0" w:tplc="45506640">
      <w:start w:val="1"/>
      <w:numFmt w:val="bullet"/>
      <w:pStyle w:val="ListParagraph"/>
      <w:lvlText w:val=""/>
      <w:lvlPicBulletId w:val="0"/>
      <w:lvlJc w:val="left"/>
      <w:pPr>
        <w:ind w:left="360" w:hanging="360"/>
      </w:pPr>
      <w:rPr>
        <w:rFonts w:ascii="Symbol" w:hAnsi="Symbol" w:hint="default"/>
        <w:color w:val="auto"/>
      </w:rPr>
    </w:lvl>
    <w:lvl w:ilvl="1" w:tplc="08090003">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
    <w:nsid w:val="1B69468C"/>
    <w:multiLevelType w:val="hybridMultilevel"/>
    <w:tmpl w:val="755E3CE4"/>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
    <w:nsid w:val="20BD31BB"/>
    <w:multiLevelType w:val="hybridMultilevel"/>
    <w:tmpl w:val="16228F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ADD450E"/>
    <w:multiLevelType w:val="hybridMultilevel"/>
    <w:tmpl w:val="AC70C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025ABB"/>
    <w:multiLevelType w:val="hybridMultilevel"/>
    <w:tmpl w:val="05F4AD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37B14B6"/>
    <w:multiLevelType w:val="hybridMultilevel"/>
    <w:tmpl w:val="8BCCB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A56108A"/>
    <w:multiLevelType w:val="hybridMultilevel"/>
    <w:tmpl w:val="5952FE74"/>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7554F0"/>
    <w:rsid w:val="000E099F"/>
    <w:rsid w:val="001C2B58"/>
    <w:rsid w:val="002C4DC6"/>
    <w:rsid w:val="007554F0"/>
    <w:rsid w:val="008A3F01"/>
    <w:rsid w:val="00B83C3C"/>
    <w:rsid w:val="00BD5433"/>
    <w:rsid w:val="00DB264D"/>
    <w:rsid w:val="00DC2C42"/>
    <w:rsid w:val="00DE0F0E"/>
    <w:rsid w:val="00F229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851" w:hanging="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4F0"/>
    <w:pPr>
      <w:spacing w:before="240" w:after="240"/>
      <w:ind w:left="0" w:firstLine="0"/>
    </w:pPr>
    <w:rPr>
      <w:rFonts w:ascii="Arial" w:hAnsi="Arial" w:cs="Arial"/>
      <w:sz w:val="28"/>
      <w:szCs w:val="28"/>
    </w:rPr>
  </w:style>
  <w:style w:type="paragraph" w:styleId="Heading1">
    <w:name w:val="heading 1"/>
    <w:basedOn w:val="Normal"/>
    <w:next w:val="Normal"/>
    <w:link w:val="Heading1Char"/>
    <w:uiPriority w:val="9"/>
    <w:qFormat/>
    <w:rsid w:val="007554F0"/>
    <w:pPr>
      <w:keepNext/>
      <w:keepLines/>
      <w:spacing w:before="360" w:after="360"/>
      <w:outlineLvl w:val="0"/>
    </w:pPr>
    <w:rPr>
      <w:rFonts w:ascii="Calibri" w:eastAsiaTheme="majorEastAsia" w:hAnsi="Calibri" w:cstheme="majorBidi"/>
      <w:bCs/>
      <w:color w:val="873158"/>
      <w:sz w:val="48"/>
    </w:rPr>
  </w:style>
  <w:style w:type="paragraph" w:styleId="Heading2">
    <w:name w:val="heading 2"/>
    <w:basedOn w:val="Normal"/>
    <w:next w:val="Normal"/>
    <w:link w:val="Heading2Char"/>
    <w:uiPriority w:val="9"/>
    <w:unhideWhenUsed/>
    <w:qFormat/>
    <w:rsid w:val="007554F0"/>
    <w:pPr>
      <w:keepNext/>
      <w:keepLines/>
      <w:outlineLvl w:val="1"/>
    </w:pPr>
    <w:rPr>
      <w:rFonts w:ascii="Calibri" w:eastAsiaTheme="majorEastAsia" w:hAnsi="Calibri" w:cstheme="majorBidi"/>
      <w:b/>
      <w:bCs/>
      <w:color w:val="396F42"/>
      <w:sz w:val="40"/>
      <w:szCs w:val="26"/>
    </w:rPr>
  </w:style>
  <w:style w:type="paragraph" w:styleId="Heading3">
    <w:name w:val="heading 3"/>
    <w:basedOn w:val="Normal"/>
    <w:next w:val="Normal"/>
    <w:link w:val="Heading3Char"/>
    <w:uiPriority w:val="9"/>
    <w:unhideWhenUsed/>
    <w:qFormat/>
    <w:rsid w:val="007554F0"/>
    <w:pPr>
      <w:keepNext/>
      <w:keepLines/>
      <w:outlineLvl w:val="2"/>
    </w:pPr>
    <w:rPr>
      <w:rFonts w:ascii="Calibri" w:eastAsiaTheme="majorEastAsia" w:hAnsi="Calibri" w:cstheme="majorBidi"/>
      <w:b/>
      <w:bCs/>
      <w:color w:val="396F42"/>
      <w:sz w:val="36"/>
    </w:rPr>
  </w:style>
  <w:style w:type="paragraph" w:styleId="Heading4">
    <w:name w:val="heading 4"/>
    <w:basedOn w:val="Heading3"/>
    <w:next w:val="Normal"/>
    <w:link w:val="Heading4Char"/>
    <w:uiPriority w:val="9"/>
    <w:unhideWhenUsed/>
    <w:qFormat/>
    <w:rsid w:val="007554F0"/>
    <w:pPr>
      <w:spacing w:before="200" w:after="0"/>
      <w:outlineLvl w:val="3"/>
    </w:pPr>
    <w:rPr>
      <w:b w:val="0"/>
      <w:bCs w:val="0"/>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4F0"/>
    <w:rPr>
      <w:rFonts w:ascii="Calibri" w:eastAsiaTheme="majorEastAsia" w:hAnsi="Calibri" w:cstheme="majorBidi"/>
      <w:bCs/>
      <w:color w:val="873158"/>
      <w:sz w:val="48"/>
      <w:szCs w:val="28"/>
    </w:rPr>
  </w:style>
  <w:style w:type="character" w:customStyle="1" w:styleId="Heading2Char">
    <w:name w:val="Heading 2 Char"/>
    <w:basedOn w:val="DefaultParagraphFont"/>
    <w:link w:val="Heading2"/>
    <w:uiPriority w:val="9"/>
    <w:rsid w:val="007554F0"/>
    <w:rPr>
      <w:rFonts w:ascii="Calibri" w:eastAsiaTheme="majorEastAsia" w:hAnsi="Calibri" w:cstheme="majorBidi"/>
      <w:b/>
      <w:bCs/>
      <w:color w:val="396F42"/>
      <w:sz w:val="40"/>
      <w:szCs w:val="26"/>
    </w:rPr>
  </w:style>
  <w:style w:type="character" w:customStyle="1" w:styleId="Heading3Char">
    <w:name w:val="Heading 3 Char"/>
    <w:basedOn w:val="DefaultParagraphFont"/>
    <w:link w:val="Heading3"/>
    <w:uiPriority w:val="9"/>
    <w:rsid w:val="007554F0"/>
    <w:rPr>
      <w:rFonts w:ascii="Calibri" w:eastAsiaTheme="majorEastAsia" w:hAnsi="Calibri" w:cstheme="majorBidi"/>
      <w:b/>
      <w:bCs/>
      <w:color w:val="396F42"/>
      <w:sz w:val="36"/>
      <w:szCs w:val="28"/>
    </w:rPr>
  </w:style>
  <w:style w:type="character" w:customStyle="1" w:styleId="Heading4Char">
    <w:name w:val="Heading 4 Char"/>
    <w:basedOn w:val="DefaultParagraphFont"/>
    <w:link w:val="Heading4"/>
    <w:uiPriority w:val="9"/>
    <w:rsid w:val="007554F0"/>
    <w:rPr>
      <w:rFonts w:ascii="Calibri" w:eastAsiaTheme="majorEastAsia" w:hAnsi="Calibri" w:cstheme="majorBidi"/>
      <w:iCs/>
      <w:color w:val="396F42"/>
      <w:sz w:val="32"/>
      <w:szCs w:val="28"/>
    </w:rPr>
  </w:style>
  <w:style w:type="paragraph" w:styleId="ListParagraph">
    <w:name w:val="List Paragraph"/>
    <w:basedOn w:val="Normal"/>
    <w:uiPriority w:val="34"/>
    <w:qFormat/>
    <w:rsid w:val="007554F0"/>
    <w:pPr>
      <w:numPr>
        <w:numId w:val="1"/>
      </w:numPr>
      <w:spacing w:before="120" w:after="120"/>
    </w:pPr>
  </w:style>
  <w:style w:type="paragraph" w:customStyle="1" w:styleId="MA">
    <w:name w:val="M&amp;A"/>
    <w:basedOn w:val="Normal"/>
    <w:rsid w:val="007554F0"/>
    <w:pPr>
      <w:tabs>
        <w:tab w:val="left" w:pos="994"/>
        <w:tab w:val="left" w:pos="1987"/>
        <w:tab w:val="left" w:pos="2981"/>
        <w:tab w:val="left" w:pos="3974"/>
        <w:tab w:val="left" w:pos="4968"/>
        <w:tab w:val="left" w:pos="5947"/>
        <w:tab w:val="left" w:pos="6941"/>
        <w:tab w:val="left" w:pos="7934"/>
      </w:tabs>
      <w:spacing w:after="0"/>
      <w:jc w:val="both"/>
    </w:pPr>
    <w:rPr>
      <w:rFonts w:ascii="Univers" w:eastAsia="Times New Roman" w:hAnsi="Univers"/>
      <w:spacing w:val="-2"/>
      <w:sz w:val="22"/>
      <w:szCs w:val="20"/>
    </w:rPr>
  </w:style>
  <w:style w:type="character" w:customStyle="1" w:styleId="Level2">
    <w:name w:val="Level 2"/>
    <w:rsid w:val="007554F0"/>
  </w:style>
  <w:style w:type="table" w:styleId="TableGrid">
    <w:name w:val="Table Grid"/>
    <w:basedOn w:val="TableNormal"/>
    <w:uiPriority w:val="59"/>
    <w:rsid w:val="007554F0"/>
    <w:pPr>
      <w:ind w:left="0" w:firstLine="0"/>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54F0"/>
    <w:pPr>
      <w:jc w:val="right"/>
    </w:pPr>
    <w:rPr>
      <w:rFonts w:ascii="Calibri" w:hAnsi="Calibri"/>
      <w:noProof/>
      <w:color w:val="873158"/>
      <w:lang w:eastAsia="en-GB"/>
    </w:rPr>
  </w:style>
  <w:style w:type="character" w:customStyle="1" w:styleId="HeaderChar">
    <w:name w:val="Header Char"/>
    <w:basedOn w:val="DefaultParagraphFont"/>
    <w:link w:val="Header"/>
    <w:uiPriority w:val="99"/>
    <w:rsid w:val="007554F0"/>
    <w:rPr>
      <w:rFonts w:ascii="Calibri" w:hAnsi="Calibri" w:cs="Arial"/>
      <w:noProof/>
      <w:color w:val="873158"/>
      <w:sz w:val="28"/>
      <w:szCs w:val="28"/>
      <w:lang w:eastAsia="en-GB"/>
    </w:rPr>
  </w:style>
  <w:style w:type="paragraph" w:styleId="Footer">
    <w:name w:val="footer"/>
    <w:basedOn w:val="Normal"/>
    <w:link w:val="FooterChar"/>
    <w:uiPriority w:val="99"/>
    <w:unhideWhenUsed/>
    <w:rsid w:val="007554F0"/>
    <w:pPr>
      <w:tabs>
        <w:tab w:val="center" w:pos="4513"/>
        <w:tab w:val="right" w:pos="9026"/>
      </w:tabs>
    </w:pPr>
    <w:rPr>
      <w:rFonts w:ascii="Calibri" w:hAnsi="Calibri"/>
      <w:color w:val="873158"/>
    </w:rPr>
  </w:style>
  <w:style w:type="character" w:customStyle="1" w:styleId="FooterChar">
    <w:name w:val="Footer Char"/>
    <w:basedOn w:val="DefaultParagraphFont"/>
    <w:link w:val="Footer"/>
    <w:uiPriority w:val="99"/>
    <w:rsid w:val="007554F0"/>
    <w:rPr>
      <w:rFonts w:ascii="Calibri" w:hAnsi="Calibri" w:cs="Arial"/>
      <w:color w:val="873158"/>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1389</Words>
  <Characters>7919</Characters>
  <Application>Microsoft Office Word</Application>
  <DocSecurity>0</DocSecurity>
  <Lines>65</Lines>
  <Paragraphs>18</Paragraphs>
  <ScaleCrop>false</ScaleCrop>
  <Company/>
  <LinksUpToDate>false</LinksUpToDate>
  <CharactersWithSpaces>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KatrinaWatson</dc:creator>
  <cp:lastModifiedBy>KatrinaWatson</cp:lastModifiedBy>
  <cp:revision>3</cp:revision>
  <dcterms:created xsi:type="dcterms:W3CDTF">2015-10-14T13:57:00Z</dcterms:created>
  <dcterms:modified xsi:type="dcterms:W3CDTF">2015-10-14T14:00:00Z</dcterms:modified>
</cp:coreProperties>
</file>